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498F5" w14:textId="77777777" w:rsidR="007B1CD8" w:rsidRPr="00B536A7" w:rsidRDefault="007B1CD8" w:rsidP="007B1CD8">
      <w:pPr>
        <w:jc w:val="both"/>
        <w:rPr>
          <w:b/>
          <w:bCs/>
          <w:color w:val="000000" w:themeColor="text1"/>
          <w:sz w:val="36"/>
          <w:szCs w:val="36"/>
        </w:rPr>
      </w:pPr>
      <w:r w:rsidRPr="00B536A7">
        <w:rPr>
          <w:b/>
          <w:bCs/>
          <w:color w:val="000000" w:themeColor="text1"/>
          <w:sz w:val="36"/>
          <w:szCs w:val="36"/>
        </w:rPr>
        <w:t>Friedrich Hölderlin</w:t>
      </w:r>
    </w:p>
    <w:p w14:paraId="6EDC9EE1" w14:textId="77777777" w:rsidR="007B1CD8" w:rsidRPr="00B536A7" w:rsidRDefault="007B1CD8" w:rsidP="007B1CD8">
      <w:pPr>
        <w:rPr>
          <w:rFonts w:cs="Calibri Light"/>
          <w:color w:val="000000" w:themeColor="text1"/>
          <w:szCs w:val="28"/>
        </w:rPr>
      </w:pPr>
      <w:r w:rsidRPr="00B536A7">
        <w:rPr>
          <w:rFonts w:cs="Calibri Light"/>
          <w:color w:val="000000" w:themeColor="text1"/>
          <w:szCs w:val="28"/>
        </w:rPr>
        <w:t>Friedrich Hölderlin ist ein bekannter deutscher *Dichter.</w:t>
      </w:r>
    </w:p>
    <w:p w14:paraId="20C82091" w14:textId="77777777" w:rsidR="007B1CD8" w:rsidRPr="00B536A7" w:rsidRDefault="007B1CD8" w:rsidP="007B1CD8">
      <w:pPr>
        <w:rPr>
          <w:rFonts w:cs="Calibri Light"/>
          <w:color w:val="000000" w:themeColor="text1"/>
          <w:szCs w:val="28"/>
        </w:rPr>
      </w:pPr>
      <w:bookmarkStart w:id="0" w:name="_Hlk42260920"/>
      <w:r w:rsidRPr="00B536A7">
        <w:rPr>
          <w:rFonts w:cs="Calibri Light"/>
          <w:color w:val="000000" w:themeColor="text1"/>
          <w:szCs w:val="28"/>
        </w:rPr>
        <w:t xml:space="preserve">Die Sprache von Hölderlins *Gedichten gefällt Kindern und Erwachsenen gut. </w:t>
      </w:r>
      <w:bookmarkEnd w:id="0"/>
    </w:p>
    <w:p w14:paraId="389613D9" w14:textId="77777777" w:rsidR="007B1CD8" w:rsidRPr="00B536A7" w:rsidRDefault="007B1CD8" w:rsidP="007B1CD8">
      <w:pPr>
        <w:rPr>
          <w:rFonts w:cs="Calibri Light"/>
          <w:color w:val="000000" w:themeColor="text1"/>
          <w:szCs w:val="28"/>
        </w:rPr>
      </w:pPr>
      <w:r w:rsidRPr="00B536A7">
        <w:rPr>
          <w:rFonts w:cs="Calibri Light"/>
          <w:color w:val="000000" w:themeColor="text1"/>
          <w:szCs w:val="28"/>
        </w:rPr>
        <w:t>Am 20. März 1770</w:t>
      </w:r>
      <w:r w:rsidRPr="00B536A7">
        <w:rPr>
          <w:rFonts w:cs="Calibri Light"/>
          <w:b/>
          <w:bCs/>
          <w:color w:val="000000" w:themeColor="text1"/>
          <w:szCs w:val="28"/>
        </w:rPr>
        <w:t xml:space="preserve"> </w:t>
      </w:r>
      <w:r w:rsidRPr="00B536A7">
        <w:rPr>
          <w:rFonts w:cs="Calibri Light"/>
          <w:color w:val="000000" w:themeColor="text1"/>
          <w:szCs w:val="28"/>
        </w:rPr>
        <w:t>ist Friedrich Hölderlin in *</w:t>
      </w:r>
      <w:proofErr w:type="spellStart"/>
      <w:r w:rsidRPr="00B536A7">
        <w:rPr>
          <w:rFonts w:cs="Calibri Light"/>
          <w:color w:val="000000" w:themeColor="text1"/>
          <w:szCs w:val="28"/>
        </w:rPr>
        <w:t>Lauffen</w:t>
      </w:r>
      <w:proofErr w:type="spellEnd"/>
      <w:r w:rsidRPr="00B536A7">
        <w:rPr>
          <w:rFonts w:cs="Calibri Light"/>
          <w:color w:val="000000" w:themeColor="text1"/>
          <w:szCs w:val="28"/>
        </w:rPr>
        <w:t xml:space="preserve"> am Neckar geboren. </w:t>
      </w:r>
    </w:p>
    <w:p w14:paraId="70843602" w14:textId="77777777" w:rsidR="007B1CD8" w:rsidRPr="00B536A7" w:rsidRDefault="007B1CD8" w:rsidP="007B1CD8">
      <w:pPr>
        <w:rPr>
          <w:rFonts w:cs="Calibri Light"/>
          <w:color w:val="000000" w:themeColor="text1"/>
          <w:szCs w:val="28"/>
        </w:rPr>
      </w:pPr>
      <w:r w:rsidRPr="00B536A7">
        <w:rPr>
          <w:rFonts w:cs="Calibri Light"/>
          <w:color w:val="000000" w:themeColor="text1"/>
          <w:szCs w:val="28"/>
        </w:rPr>
        <w:t>Friedrich Hölderlins *Hobbys sind Wandern, Musik machen und Gedichte schreiben.</w:t>
      </w:r>
    </w:p>
    <w:p w14:paraId="1B18E430" w14:textId="77777777" w:rsidR="007B1CD8" w:rsidRPr="00B536A7" w:rsidRDefault="007B1CD8" w:rsidP="007B1CD8">
      <w:pPr>
        <w:rPr>
          <w:rFonts w:cs="Calibri Light"/>
          <w:color w:val="000000" w:themeColor="text1"/>
          <w:szCs w:val="28"/>
        </w:rPr>
      </w:pPr>
      <w:r w:rsidRPr="00B536A7">
        <w:rPr>
          <w:rFonts w:cs="Calibri Light"/>
          <w:color w:val="000000" w:themeColor="text1"/>
          <w:szCs w:val="28"/>
        </w:rPr>
        <w:t>Nach dem *Studium</w:t>
      </w:r>
      <w:r w:rsidRPr="00B536A7">
        <w:rPr>
          <w:rFonts w:cs="Calibri Light"/>
          <w:b/>
          <w:bCs/>
          <w:color w:val="000000" w:themeColor="text1"/>
          <w:szCs w:val="28"/>
        </w:rPr>
        <w:t xml:space="preserve"> </w:t>
      </w:r>
      <w:r w:rsidRPr="00B536A7">
        <w:rPr>
          <w:rFonts w:cs="Calibri Light"/>
          <w:color w:val="000000" w:themeColor="text1"/>
          <w:szCs w:val="28"/>
        </w:rPr>
        <w:t xml:space="preserve">hat er als Dichter und *Hauslehrer zum Beispiel in *Frankfurt gearbeitet. </w:t>
      </w:r>
    </w:p>
    <w:p w14:paraId="24F6C9D9" w14:textId="77777777" w:rsidR="007B1CD8" w:rsidRPr="00B536A7" w:rsidRDefault="007B1CD8" w:rsidP="007B1CD8">
      <w:pPr>
        <w:rPr>
          <w:rFonts w:cs="Calibri Light"/>
          <w:color w:val="000000" w:themeColor="text1"/>
          <w:szCs w:val="28"/>
        </w:rPr>
      </w:pPr>
      <w:r w:rsidRPr="00B536A7">
        <w:rPr>
          <w:rFonts w:cs="Calibri Light"/>
          <w:color w:val="000000" w:themeColor="text1"/>
          <w:szCs w:val="28"/>
        </w:rPr>
        <w:t>Der Dichter schreibt in seinen Gedichten über Gefühle, Freude, Natur und Städte.</w:t>
      </w:r>
    </w:p>
    <w:p w14:paraId="2AAA5D74" w14:textId="77777777" w:rsidR="007B1CD8" w:rsidRPr="00B536A7" w:rsidRDefault="007B1CD8" w:rsidP="007B1CD8">
      <w:pPr>
        <w:rPr>
          <w:rFonts w:cs="Calibri Light"/>
          <w:color w:val="000000" w:themeColor="text1"/>
          <w:szCs w:val="28"/>
        </w:rPr>
      </w:pPr>
      <w:r w:rsidRPr="00B536A7">
        <w:rPr>
          <w:rFonts w:cs="Calibri Light"/>
          <w:color w:val="000000" w:themeColor="text1"/>
          <w:szCs w:val="28"/>
        </w:rPr>
        <w:t>Um 1800</w:t>
      </w:r>
      <w:r w:rsidRPr="00B536A7">
        <w:rPr>
          <w:rFonts w:cs="Calibri Light"/>
          <w:b/>
          <w:bCs/>
          <w:color w:val="000000" w:themeColor="text1"/>
          <w:szCs w:val="28"/>
        </w:rPr>
        <w:t xml:space="preserve"> </w:t>
      </w:r>
      <w:r w:rsidRPr="00B536A7">
        <w:rPr>
          <w:rFonts w:cs="Calibri Light"/>
          <w:color w:val="000000" w:themeColor="text1"/>
          <w:szCs w:val="28"/>
        </w:rPr>
        <w:t>besucht Herr Hölderlin Heidelberg.</w:t>
      </w:r>
    </w:p>
    <w:p w14:paraId="64CFF9E3" w14:textId="77777777" w:rsidR="007B1CD8" w:rsidRPr="00B536A7" w:rsidRDefault="007B1CD8" w:rsidP="007B1CD8">
      <w:pPr>
        <w:rPr>
          <w:rFonts w:cs="Calibri Light"/>
          <w:color w:val="000000" w:themeColor="text1"/>
          <w:szCs w:val="28"/>
        </w:rPr>
      </w:pPr>
      <w:r w:rsidRPr="00B536A7">
        <w:rPr>
          <w:rFonts w:cs="Calibri Light"/>
          <w:color w:val="000000" w:themeColor="text1"/>
          <w:szCs w:val="28"/>
        </w:rPr>
        <w:t>Er schreibt ein Gedicht über Heidelberg, weil ihm Heidelberg gut gefällt.</w:t>
      </w:r>
    </w:p>
    <w:p w14:paraId="19B27600" w14:textId="77777777" w:rsidR="007B1CD8" w:rsidRPr="00B536A7" w:rsidRDefault="007B1CD8" w:rsidP="007B1CD8">
      <w:pPr>
        <w:rPr>
          <w:rFonts w:cs="Calibri Light"/>
          <w:color w:val="000000" w:themeColor="text1"/>
          <w:szCs w:val="28"/>
        </w:rPr>
      </w:pPr>
      <w:r w:rsidRPr="00B536A7">
        <w:rPr>
          <w:rFonts w:cs="Calibri Light"/>
          <w:color w:val="000000" w:themeColor="text1"/>
          <w:szCs w:val="28"/>
        </w:rPr>
        <w:t xml:space="preserve">Das Gedicht heißt „Heidelberg“. </w:t>
      </w:r>
    </w:p>
    <w:p w14:paraId="6E658D21" w14:textId="77777777" w:rsidR="007B1CD8" w:rsidRPr="00B536A7" w:rsidRDefault="007B1CD8" w:rsidP="007B1CD8">
      <w:pPr>
        <w:rPr>
          <w:rFonts w:cs="Calibri Light"/>
          <w:color w:val="000000" w:themeColor="text1"/>
          <w:szCs w:val="28"/>
        </w:rPr>
      </w:pPr>
      <w:r w:rsidRPr="00B536A7">
        <w:rPr>
          <w:rFonts w:cs="Calibri Light"/>
          <w:color w:val="000000" w:themeColor="text1"/>
          <w:szCs w:val="28"/>
        </w:rPr>
        <w:t>In dem Gedicht schreibt er zum Beispiel über die *“Alte Brücke“.</w:t>
      </w:r>
    </w:p>
    <w:p w14:paraId="48E40E7E" w14:textId="77777777" w:rsidR="007B1CD8" w:rsidRPr="00B536A7" w:rsidRDefault="007B1CD8" w:rsidP="007B1CD8">
      <w:pPr>
        <w:rPr>
          <w:rFonts w:cs="Calibri Light"/>
          <w:color w:val="000000" w:themeColor="text1"/>
          <w:szCs w:val="28"/>
        </w:rPr>
      </w:pPr>
      <w:r w:rsidRPr="00B536A7">
        <w:rPr>
          <w:rFonts w:cs="Calibri Light"/>
          <w:color w:val="000000" w:themeColor="text1"/>
          <w:szCs w:val="28"/>
        </w:rPr>
        <w:t xml:space="preserve">1843 ist Friedrich Hölderlin in *Tübingen gestorben. </w:t>
      </w:r>
    </w:p>
    <w:p w14:paraId="700CDA00" w14:textId="77777777" w:rsidR="007B1CD8" w:rsidRPr="00B536A7" w:rsidRDefault="007B1CD8" w:rsidP="007B1CD8">
      <w:pPr>
        <w:rPr>
          <w:rFonts w:cs="Calibri Light"/>
          <w:color w:val="000000" w:themeColor="text1"/>
          <w:szCs w:val="28"/>
        </w:rPr>
      </w:pPr>
      <w:r w:rsidRPr="00B536A7">
        <w:rPr>
          <w:rFonts w:cs="Calibri Light"/>
          <w:color w:val="000000" w:themeColor="text1"/>
          <w:szCs w:val="28"/>
        </w:rPr>
        <w:t>Noch heute *erinnern sich Kinder und Erwachsene an ihn.</w:t>
      </w:r>
    </w:p>
    <w:p w14:paraId="38143739" w14:textId="77777777" w:rsidR="007B1CD8" w:rsidRPr="00B536A7" w:rsidRDefault="007B1CD8" w:rsidP="007B1CD8">
      <w:pPr>
        <w:rPr>
          <w:rFonts w:cs="Calibri Light"/>
          <w:color w:val="000000" w:themeColor="text1"/>
          <w:szCs w:val="28"/>
        </w:rPr>
      </w:pPr>
      <w:r w:rsidRPr="00B536A7">
        <w:rPr>
          <w:rFonts w:cs="Calibri Light"/>
          <w:color w:val="000000" w:themeColor="text1"/>
          <w:szCs w:val="28"/>
        </w:rPr>
        <w:t>Deswegen gibt es in Heidelberg das „Hölderlin-*Gymnasium“ und eine *Gedenktafel.</w:t>
      </w:r>
    </w:p>
    <w:p w14:paraId="1BFFD21F" w14:textId="58416E83" w:rsidR="008A43CF" w:rsidRPr="008A43CF" w:rsidRDefault="4BF52620" w:rsidP="4BF52620">
      <w:pPr>
        <w:rPr>
          <w:rFonts w:cs="Calibri Light"/>
          <w:color w:val="000000" w:themeColor="text1"/>
        </w:rPr>
        <w:sectPr w:rsidR="008A43CF" w:rsidRPr="008A43CF" w:rsidSect="003622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48" w:right="1134" w:bottom="1134" w:left="1134" w:header="426" w:footer="8" w:gutter="0"/>
          <w:lnNumType w:countBy="1"/>
          <w:cols w:space="720"/>
          <w:docGrid w:linePitch="381"/>
        </w:sectPr>
      </w:pPr>
      <w:r>
        <w:t>Hast du das Gedicht über Heidelberg schon gelesen?</w:t>
      </w:r>
    </w:p>
    <w:p w14:paraId="402CA822" w14:textId="77777777" w:rsidR="00F57750" w:rsidRPr="004D3F11" w:rsidRDefault="00594D40" w:rsidP="00847925">
      <w:pPr>
        <w:pStyle w:val="Worterklrungen"/>
        <w:rPr>
          <w:sz w:val="28"/>
          <w:szCs w:val="28"/>
        </w:rPr>
      </w:pPr>
      <w:r w:rsidRPr="004D3F11">
        <w:rPr>
          <w:sz w:val="28"/>
          <w:szCs w:val="28"/>
        </w:rPr>
        <w:lastRenderedPageBreak/>
        <w:t>Worterklärungen:</w:t>
      </w:r>
    </w:p>
    <w:tbl>
      <w:tblPr>
        <w:tblpPr w:leftFromText="141" w:rightFromText="141" w:vertAnchor="text" w:tblpY="1"/>
        <w:tblOverlap w:val="never"/>
        <w:tblW w:w="94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1"/>
        <w:gridCol w:w="5899"/>
      </w:tblGrid>
      <w:tr w:rsidR="007B1CD8" w:rsidRPr="00B536A7" w14:paraId="616D9FE4" w14:textId="77777777" w:rsidTr="4BF52620">
        <w:tc>
          <w:tcPr>
            <w:tcW w:w="35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3AF506" w14:textId="77777777" w:rsidR="007B1CD8" w:rsidRPr="00B536A7" w:rsidRDefault="007B1CD8" w:rsidP="005C28E4">
            <w:pPr>
              <w:suppressLineNumbers/>
              <w:rPr>
                <w:rFonts w:cs="Calibri Light"/>
                <w:b/>
                <w:bCs/>
                <w:szCs w:val="28"/>
              </w:rPr>
            </w:pPr>
            <w:r w:rsidRPr="00B536A7">
              <w:rPr>
                <w:rFonts w:cs="Calibri Light"/>
                <w:b/>
                <w:bCs/>
                <w:szCs w:val="28"/>
              </w:rPr>
              <w:t>Wort</w:t>
            </w:r>
          </w:p>
        </w:tc>
        <w:tc>
          <w:tcPr>
            <w:tcW w:w="58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6A465" w14:textId="77777777" w:rsidR="007B1CD8" w:rsidRPr="00B536A7" w:rsidRDefault="007B1CD8" w:rsidP="4BF52620">
            <w:pPr>
              <w:suppressLineNumbers/>
              <w:tabs>
                <w:tab w:val="center" w:pos="2894"/>
                <w:tab w:val="left" w:pos="4935"/>
              </w:tabs>
              <w:rPr>
                <w:rFonts w:cs="Calibri Light"/>
                <w:b/>
                <w:bCs/>
              </w:rPr>
            </w:pPr>
            <w:r w:rsidRPr="4BF52620">
              <w:rPr>
                <w:rFonts w:cs="Calibri Light"/>
                <w:b/>
                <w:bCs/>
              </w:rPr>
              <w:t xml:space="preserve">Erklärung </w:t>
            </w:r>
            <w:r w:rsidRPr="00B536A7">
              <w:rPr>
                <w:rFonts w:cs="Calibri Light"/>
                <w:b/>
                <w:bCs/>
                <w:szCs w:val="28"/>
              </w:rPr>
              <w:tab/>
            </w:r>
          </w:p>
        </w:tc>
      </w:tr>
      <w:tr w:rsidR="007B1CD8" w:rsidRPr="00B536A7" w14:paraId="6949648A" w14:textId="77777777" w:rsidTr="4BF52620">
        <w:tc>
          <w:tcPr>
            <w:tcW w:w="35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9BC891" w14:textId="4264906D" w:rsidR="007B1CD8" w:rsidRDefault="007B1CD8" w:rsidP="005C28E4">
            <w:pPr>
              <w:suppressLineNumbers/>
              <w:rPr>
                <w:rFonts w:cs="Calibri Light"/>
                <w:szCs w:val="28"/>
              </w:rPr>
            </w:pPr>
            <w:r w:rsidRPr="00B536A7">
              <w:rPr>
                <w:rFonts w:cs="Calibri Light"/>
                <w:szCs w:val="28"/>
              </w:rPr>
              <w:t>der Dichter</w:t>
            </w:r>
            <w:r w:rsidR="009A18D7">
              <w:rPr>
                <w:rFonts w:cs="Calibri Light"/>
                <w:szCs w:val="28"/>
              </w:rPr>
              <w:t>,</w:t>
            </w:r>
          </w:p>
          <w:p w14:paraId="27056A75" w14:textId="05A7DB56" w:rsidR="009A18D7" w:rsidRDefault="009A18D7" w:rsidP="005C28E4">
            <w:pPr>
              <w:suppressLineNumbers/>
              <w:rPr>
                <w:rFonts w:cs="Calibri Light"/>
                <w:szCs w:val="28"/>
              </w:rPr>
            </w:pPr>
            <w:r>
              <w:rPr>
                <w:rFonts w:cs="Calibri Light"/>
                <w:szCs w:val="28"/>
              </w:rPr>
              <w:t>die Dichter</w:t>
            </w:r>
          </w:p>
          <w:p w14:paraId="139616A9" w14:textId="77777777" w:rsidR="009A18D7" w:rsidRPr="00B536A7" w:rsidRDefault="009A18D7" w:rsidP="005C28E4">
            <w:pPr>
              <w:suppressLineNumbers/>
              <w:rPr>
                <w:rFonts w:cs="Calibri Light"/>
                <w:szCs w:val="28"/>
              </w:rPr>
            </w:pPr>
          </w:p>
          <w:p w14:paraId="2550BF71" w14:textId="77777777" w:rsidR="007B1CD8" w:rsidRDefault="007B1CD8" w:rsidP="005C28E4">
            <w:pPr>
              <w:suppressLineNumbers/>
              <w:rPr>
                <w:rFonts w:cs="Calibri Light"/>
                <w:szCs w:val="28"/>
              </w:rPr>
            </w:pPr>
            <w:r w:rsidRPr="00B536A7">
              <w:rPr>
                <w:rFonts w:cs="Calibri Light"/>
                <w:szCs w:val="28"/>
              </w:rPr>
              <w:t>die Dichterin</w:t>
            </w:r>
            <w:r w:rsidR="009A18D7">
              <w:rPr>
                <w:rFonts w:cs="Calibri Light"/>
                <w:szCs w:val="28"/>
              </w:rPr>
              <w:t>,</w:t>
            </w:r>
          </w:p>
          <w:p w14:paraId="046A3B3F" w14:textId="69723D7D" w:rsidR="009A18D7" w:rsidRPr="00B536A7" w:rsidRDefault="009A18D7" w:rsidP="005C28E4">
            <w:pPr>
              <w:suppressLineNumbers/>
              <w:rPr>
                <w:rFonts w:cs="Calibri Light"/>
                <w:szCs w:val="28"/>
              </w:rPr>
            </w:pPr>
            <w:r>
              <w:rPr>
                <w:rFonts w:cs="Calibri Light"/>
                <w:szCs w:val="28"/>
              </w:rPr>
              <w:t>die Dichterinnen</w:t>
            </w:r>
          </w:p>
        </w:tc>
        <w:tc>
          <w:tcPr>
            <w:tcW w:w="58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F87D2" w14:textId="77777777" w:rsidR="007B1CD8" w:rsidRPr="00B536A7" w:rsidRDefault="007B1CD8" w:rsidP="005C28E4">
            <w:pPr>
              <w:suppressLineNumbers/>
              <w:rPr>
                <w:rFonts w:cs="Calibri Light"/>
                <w:szCs w:val="28"/>
              </w:rPr>
            </w:pPr>
            <w:r w:rsidRPr="00B536A7">
              <w:rPr>
                <w:rFonts w:cs="Calibri Light"/>
                <w:szCs w:val="28"/>
              </w:rPr>
              <w:t>Eine Person schreibt Texte in kurzen Zeilen</w:t>
            </w:r>
          </w:p>
          <w:p w14:paraId="23BA7C60" w14:textId="77777777" w:rsidR="007B1CD8" w:rsidRPr="00B536A7" w:rsidRDefault="4BF52620" w:rsidP="4BF52620">
            <w:pPr>
              <w:rPr>
                <w:rFonts w:cs="Calibri Light"/>
              </w:rPr>
            </w:pPr>
            <w:r w:rsidRPr="4BF52620">
              <w:rPr>
                <w:rFonts w:cs="Calibri Light"/>
              </w:rPr>
              <w:t xml:space="preserve">über Gedanken und Gefühle. </w:t>
            </w:r>
          </w:p>
          <w:p w14:paraId="444236BB" w14:textId="77777777" w:rsidR="007B1CD8" w:rsidRPr="00B536A7" w:rsidRDefault="007B1CD8" w:rsidP="005C28E4">
            <w:pPr>
              <w:suppressLineNumbers/>
              <w:rPr>
                <w:rFonts w:cs="Calibri Light"/>
                <w:szCs w:val="28"/>
              </w:rPr>
            </w:pPr>
            <w:r w:rsidRPr="00B536A7">
              <w:rPr>
                <w:rFonts w:cs="Calibri Light"/>
                <w:szCs w:val="28"/>
              </w:rPr>
              <w:t>Sie reimen sich oft.</w:t>
            </w:r>
          </w:p>
          <w:p w14:paraId="3B3A8531" w14:textId="77777777" w:rsidR="007B1CD8" w:rsidRPr="00B536A7" w:rsidRDefault="007B1CD8" w:rsidP="005C28E4">
            <w:pPr>
              <w:suppressLineNumbers/>
              <w:rPr>
                <w:rFonts w:cs="Calibri Light"/>
                <w:szCs w:val="28"/>
              </w:rPr>
            </w:pPr>
            <w:r w:rsidRPr="00B536A7">
              <w:rPr>
                <w:rFonts w:cs="Calibri Light"/>
                <w:szCs w:val="28"/>
              </w:rPr>
              <w:t>Bei</w:t>
            </w:r>
            <w:r w:rsidRPr="00B536A7">
              <w:rPr>
                <w:rFonts w:cs="Calibri Light"/>
                <w:b/>
                <w:bCs/>
                <w:szCs w:val="28"/>
              </w:rPr>
              <w:t xml:space="preserve"> Reimen</w:t>
            </w:r>
            <w:r w:rsidRPr="00B536A7">
              <w:rPr>
                <w:rFonts w:cs="Calibri Light"/>
                <w:szCs w:val="28"/>
              </w:rPr>
              <w:t xml:space="preserve"> klingen Wörter am Zeilenende sehr ähnlich. Zum Beispiel:</w:t>
            </w:r>
          </w:p>
          <w:p w14:paraId="4F1479CC" w14:textId="77777777" w:rsidR="007B1CD8" w:rsidRPr="00B536A7" w:rsidRDefault="007B1CD8" w:rsidP="005C28E4">
            <w:pPr>
              <w:suppressLineNumbers/>
              <w:jc w:val="center"/>
              <w:rPr>
                <w:i/>
                <w:iCs/>
                <w:szCs w:val="28"/>
                <w:u w:val="single"/>
              </w:rPr>
            </w:pPr>
            <w:r w:rsidRPr="00B536A7">
              <w:rPr>
                <w:i/>
                <w:iCs/>
                <w:szCs w:val="28"/>
              </w:rPr>
              <w:t xml:space="preserve">Wau, </w:t>
            </w:r>
            <w:proofErr w:type="spellStart"/>
            <w:r w:rsidRPr="00B536A7">
              <w:rPr>
                <w:i/>
                <w:iCs/>
                <w:szCs w:val="28"/>
              </w:rPr>
              <w:t>wuff</w:t>
            </w:r>
            <w:proofErr w:type="spellEnd"/>
            <w:r w:rsidRPr="00B536A7">
              <w:rPr>
                <w:i/>
                <w:iCs/>
                <w:szCs w:val="28"/>
              </w:rPr>
              <w:t xml:space="preserve">, </w:t>
            </w:r>
            <w:proofErr w:type="spellStart"/>
            <w:r w:rsidRPr="00B536A7">
              <w:rPr>
                <w:i/>
                <w:iCs/>
                <w:szCs w:val="28"/>
              </w:rPr>
              <w:t>wuff</w:t>
            </w:r>
            <w:proofErr w:type="spellEnd"/>
            <w:r w:rsidRPr="00B536A7">
              <w:rPr>
                <w:i/>
                <w:iCs/>
                <w:szCs w:val="28"/>
              </w:rPr>
              <w:t xml:space="preserve">, </w:t>
            </w:r>
            <w:proofErr w:type="spellStart"/>
            <w:r w:rsidRPr="00B536A7">
              <w:rPr>
                <w:i/>
                <w:iCs/>
                <w:szCs w:val="28"/>
                <w:u w:val="single"/>
              </w:rPr>
              <w:t>wau</w:t>
            </w:r>
            <w:proofErr w:type="spellEnd"/>
            <w:r w:rsidRPr="00B536A7">
              <w:rPr>
                <w:i/>
                <w:iCs/>
                <w:szCs w:val="28"/>
              </w:rPr>
              <w:t>.</w:t>
            </w:r>
            <w:r w:rsidRPr="00B536A7">
              <w:rPr>
                <w:i/>
                <w:iCs/>
                <w:szCs w:val="28"/>
              </w:rPr>
              <w:br/>
              <w:t>Ja, ich bin s</w:t>
            </w:r>
            <w:r w:rsidRPr="00B536A7">
              <w:rPr>
                <w:i/>
                <w:iCs/>
                <w:szCs w:val="28"/>
                <w:u w:val="single"/>
              </w:rPr>
              <w:t>chlau</w:t>
            </w:r>
            <w:r w:rsidRPr="00B536A7">
              <w:rPr>
                <w:i/>
                <w:iCs/>
                <w:szCs w:val="28"/>
              </w:rPr>
              <w:t>.</w:t>
            </w:r>
          </w:p>
          <w:p w14:paraId="5187ED52" w14:textId="77777777" w:rsidR="007B1CD8" w:rsidRDefault="007B1CD8" w:rsidP="005C28E4">
            <w:pPr>
              <w:suppressLineNumbers/>
              <w:jc w:val="center"/>
              <w:rPr>
                <w:szCs w:val="28"/>
              </w:rPr>
            </w:pPr>
            <w:r w:rsidRPr="00B536A7">
              <w:rPr>
                <w:szCs w:val="28"/>
              </w:rPr>
              <w:t>Aus dem Gedicht „Tiere im Winter“</w:t>
            </w:r>
          </w:p>
          <w:p w14:paraId="08AC09A1" w14:textId="77777777" w:rsidR="00871B9D" w:rsidRDefault="00871B9D" w:rsidP="005C28E4">
            <w:pPr>
              <w:suppressLineNumbers/>
              <w:jc w:val="center"/>
              <w:rPr>
                <w:rFonts w:cs="Calibri Light"/>
                <w:b/>
                <w:bCs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40836EF" wp14:editId="3E781641">
                  <wp:extent cx="2949677" cy="3927977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9677" cy="3927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916E82" w14:textId="61EEB5D5" w:rsidR="008504EF" w:rsidRPr="008504EF" w:rsidRDefault="008504EF" w:rsidP="005C28E4">
            <w:pPr>
              <w:suppressLineNumbers/>
              <w:jc w:val="center"/>
              <w:rPr>
                <w:rFonts w:cs="Calibri Light"/>
                <w:szCs w:val="28"/>
              </w:rPr>
            </w:pPr>
            <w:r>
              <w:rPr>
                <w:rFonts w:cs="Calibri Light"/>
                <w:szCs w:val="28"/>
              </w:rPr>
              <w:t>Das ist Friedrich Hölderlin</w:t>
            </w:r>
          </w:p>
        </w:tc>
      </w:tr>
      <w:tr w:rsidR="007B1CD8" w:rsidRPr="00B536A7" w14:paraId="045D616D" w14:textId="77777777" w:rsidTr="4BF52620">
        <w:tc>
          <w:tcPr>
            <w:tcW w:w="35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A2F0E1" w14:textId="77777777" w:rsidR="007B1CD8" w:rsidRPr="00B536A7" w:rsidRDefault="007B1CD8" w:rsidP="005C28E4">
            <w:pPr>
              <w:suppressLineNumbers/>
              <w:rPr>
                <w:rFonts w:cs="Calibri Light"/>
                <w:szCs w:val="28"/>
              </w:rPr>
            </w:pPr>
            <w:r w:rsidRPr="00B536A7">
              <w:rPr>
                <w:rFonts w:cs="Calibri Light"/>
                <w:szCs w:val="28"/>
              </w:rPr>
              <w:lastRenderedPageBreak/>
              <w:t>das Gedicht</w:t>
            </w:r>
          </w:p>
          <w:p w14:paraId="68FFAD0B" w14:textId="77777777" w:rsidR="007B1CD8" w:rsidRPr="00B536A7" w:rsidRDefault="007B1CD8" w:rsidP="005C28E4">
            <w:pPr>
              <w:suppressLineNumbers/>
              <w:rPr>
                <w:rFonts w:cs="Calibri Light"/>
                <w:szCs w:val="28"/>
              </w:rPr>
            </w:pPr>
            <w:r w:rsidRPr="00B536A7">
              <w:rPr>
                <w:rFonts w:cs="Calibri Light"/>
                <w:szCs w:val="28"/>
              </w:rPr>
              <w:t>die Gedichte</w:t>
            </w:r>
          </w:p>
        </w:tc>
        <w:tc>
          <w:tcPr>
            <w:tcW w:w="58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9E7FE0" w14:textId="77777777" w:rsidR="007B1CD8" w:rsidRPr="00B536A7" w:rsidRDefault="007B1CD8" w:rsidP="005C28E4">
            <w:pPr>
              <w:suppressLineNumbers/>
              <w:rPr>
                <w:rFonts w:cs="Calibri Light"/>
                <w:szCs w:val="28"/>
              </w:rPr>
            </w:pPr>
            <w:r w:rsidRPr="00B536A7">
              <w:rPr>
                <w:rFonts w:cs="Calibri Light"/>
                <w:szCs w:val="28"/>
              </w:rPr>
              <w:t>Ein Text von Dichtern über</w:t>
            </w:r>
          </w:p>
          <w:p w14:paraId="629C7809" w14:textId="03768C85" w:rsidR="007B1CD8" w:rsidRPr="00B536A7" w:rsidRDefault="4BF52620" w:rsidP="4BF52620">
            <w:pPr>
              <w:suppressLineNumbers/>
              <w:rPr>
                <w:rFonts w:cs="Calibri Light"/>
              </w:rPr>
            </w:pPr>
            <w:r w:rsidRPr="4BF52620">
              <w:rPr>
                <w:rFonts w:cs="Calibri Light"/>
              </w:rPr>
              <w:t>Gedanken und Gefühle, z.B. Freude.</w:t>
            </w:r>
          </w:p>
          <w:p w14:paraId="183E8AB4" w14:textId="77777777" w:rsidR="007B1CD8" w:rsidRDefault="007B1CD8" w:rsidP="005C28E4">
            <w:pPr>
              <w:suppressLineNumbers/>
              <w:rPr>
                <w:rFonts w:cs="Calibri Light"/>
                <w:szCs w:val="28"/>
              </w:rPr>
            </w:pPr>
            <w:r w:rsidRPr="00B536A7">
              <w:rPr>
                <w:rFonts w:cs="Calibri Light"/>
                <w:szCs w:val="28"/>
              </w:rPr>
              <w:t xml:space="preserve">Die Wörter reimen sich oft. </w:t>
            </w:r>
          </w:p>
          <w:p w14:paraId="27B5CBEF" w14:textId="6D11FC6C" w:rsidR="00871B9D" w:rsidRPr="00B536A7" w:rsidRDefault="00C27D87" w:rsidP="00871B9D">
            <w:pPr>
              <w:suppressLineNumbers/>
              <w:jc w:val="center"/>
              <w:rPr>
                <w:rFonts w:cs="Calibri Light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60DA182" wp14:editId="450E6692">
                  <wp:extent cx="3240741" cy="1878162"/>
                  <wp:effectExtent l="0" t="0" r="0" b="190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8214" cy="1882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CD8" w:rsidRPr="00B536A7" w14:paraId="673E6E0C" w14:textId="77777777" w:rsidTr="009A18D7">
        <w:tc>
          <w:tcPr>
            <w:tcW w:w="35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6F3EA9" w14:textId="77777777" w:rsidR="007B1CD8" w:rsidRPr="00B536A7" w:rsidRDefault="007B1CD8" w:rsidP="005C28E4">
            <w:pPr>
              <w:suppressLineNumbers/>
              <w:rPr>
                <w:rFonts w:cs="Calibri Light"/>
                <w:szCs w:val="28"/>
              </w:rPr>
            </w:pPr>
            <w:r w:rsidRPr="00B536A7">
              <w:rPr>
                <w:rFonts w:cs="Calibri Light"/>
                <w:szCs w:val="28"/>
              </w:rPr>
              <w:t>Hobby (das)</w:t>
            </w:r>
          </w:p>
          <w:p w14:paraId="7FC38560" w14:textId="77777777" w:rsidR="007B1CD8" w:rsidRPr="00B536A7" w:rsidRDefault="007B1CD8" w:rsidP="005C28E4">
            <w:pPr>
              <w:suppressLineNumbers/>
              <w:rPr>
                <w:rFonts w:cs="Calibri Light"/>
                <w:szCs w:val="28"/>
              </w:rPr>
            </w:pPr>
            <w:r w:rsidRPr="00B536A7">
              <w:rPr>
                <w:rFonts w:cs="Calibri Light"/>
                <w:szCs w:val="28"/>
              </w:rPr>
              <w:t>Hobbys (die)</w:t>
            </w:r>
          </w:p>
        </w:tc>
        <w:tc>
          <w:tcPr>
            <w:tcW w:w="58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E0A59F" w14:textId="25EC07C0" w:rsidR="007B1CD8" w:rsidRPr="00B536A7" w:rsidRDefault="4BF52620" w:rsidP="4BF52620">
            <w:pPr>
              <w:suppressLineNumbers/>
              <w:rPr>
                <w:rFonts w:cs="Calibri Light"/>
              </w:rPr>
            </w:pPr>
            <w:r w:rsidRPr="4BF52620">
              <w:rPr>
                <w:rFonts w:cs="Calibri Light"/>
              </w:rPr>
              <w:t>Das Hobby macht man in der freien Zeit, zum Beispiel Fußball spielen oder malen.</w:t>
            </w:r>
          </w:p>
        </w:tc>
      </w:tr>
      <w:tr w:rsidR="007B1CD8" w:rsidRPr="00B536A7" w14:paraId="65629950" w14:textId="77777777" w:rsidTr="009A18D7">
        <w:trPr>
          <w:trHeight w:val="920"/>
        </w:trPr>
        <w:tc>
          <w:tcPr>
            <w:tcW w:w="35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109F6B" w14:textId="77777777" w:rsidR="007B1CD8" w:rsidRPr="00B536A7" w:rsidRDefault="007B1CD8" w:rsidP="005C28E4">
            <w:pPr>
              <w:suppressLineNumbers/>
              <w:rPr>
                <w:rFonts w:cs="Calibri Light"/>
                <w:szCs w:val="28"/>
              </w:rPr>
            </w:pPr>
            <w:proofErr w:type="spellStart"/>
            <w:r w:rsidRPr="00B536A7">
              <w:rPr>
                <w:rFonts w:cs="Calibri Light"/>
                <w:szCs w:val="28"/>
              </w:rPr>
              <w:t>Lauffen</w:t>
            </w:r>
            <w:proofErr w:type="spellEnd"/>
            <w:r w:rsidRPr="00B536A7">
              <w:rPr>
                <w:rFonts w:cs="Calibri Light"/>
                <w:szCs w:val="28"/>
              </w:rPr>
              <w:t xml:space="preserve"> am Neckar</w:t>
            </w:r>
          </w:p>
        </w:tc>
        <w:tc>
          <w:tcPr>
            <w:tcW w:w="5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0BCA3" w14:textId="77777777" w:rsidR="007B1CD8" w:rsidRPr="00B536A7" w:rsidRDefault="007B1CD8" w:rsidP="005C28E4">
            <w:pPr>
              <w:suppressLineNumbers/>
              <w:jc w:val="center"/>
              <w:rPr>
                <w:rFonts w:cs="Calibri Light"/>
                <w:szCs w:val="28"/>
              </w:rPr>
            </w:pPr>
            <w:r w:rsidRPr="00B536A7">
              <w:rPr>
                <w:rFonts w:cs="Calibri Light"/>
                <w:szCs w:val="28"/>
              </w:rPr>
              <w:t xml:space="preserve">Eine Stadt in Deutschland </w:t>
            </w:r>
          </w:p>
          <w:p w14:paraId="5E11A137" w14:textId="6A41F785" w:rsidR="007B1CD8" w:rsidRPr="00B536A7" w:rsidRDefault="00A14C55" w:rsidP="005C28E4">
            <w:pPr>
              <w:suppressLineNumbers/>
              <w:jc w:val="center"/>
              <w:rPr>
                <w:rFonts w:cs="Calibri Light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FC19C41" wp14:editId="2591C579">
                  <wp:extent cx="2138303" cy="3186953"/>
                  <wp:effectExtent l="0" t="0" r="0" b="127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259" cy="319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CD8" w:rsidRPr="00B536A7" w14:paraId="1C56FFDF" w14:textId="77777777" w:rsidTr="009A18D7">
        <w:trPr>
          <w:trHeight w:val="742"/>
        </w:trPr>
        <w:tc>
          <w:tcPr>
            <w:tcW w:w="35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A08634" w14:textId="77777777" w:rsidR="007B1CD8" w:rsidRPr="00B536A7" w:rsidRDefault="007B1CD8" w:rsidP="005C28E4">
            <w:pPr>
              <w:suppressLineNumbers/>
              <w:rPr>
                <w:rFonts w:cs="Calibri Light"/>
                <w:szCs w:val="28"/>
              </w:rPr>
            </w:pPr>
            <w:r w:rsidRPr="00B536A7">
              <w:rPr>
                <w:rFonts w:cs="Calibri Light"/>
                <w:szCs w:val="28"/>
              </w:rPr>
              <w:t>Frankfurt</w:t>
            </w:r>
          </w:p>
        </w:tc>
        <w:tc>
          <w:tcPr>
            <w:tcW w:w="58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94133" w14:textId="77777777" w:rsidR="007B1CD8" w:rsidRPr="00B536A7" w:rsidRDefault="007B1CD8" w:rsidP="005C28E4">
            <w:pPr>
              <w:suppressLineNumbers/>
              <w:jc w:val="center"/>
              <w:rPr>
                <w:rFonts w:cs="Calibri Light"/>
                <w:szCs w:val="28"/>
              </w:rPr>
            </w:pPr>
          </w:p>
        </w:tc>
      </w:tr>
      <w:tr w:rsidR="007B1CD8" w:rsidRPr="00B536A7" w14:paraId="2D553A06" w14:textId="77777777" w:rsidTr="009A18D7">
        <w:trPr>
          <w:trHeight w:val="949"/>
        </w:trPr>
        <w:tc>
          <w:tcPr>
            <w:tcW w:w="35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A2C648" w14:textId="77777777" w:rsidR="007B1CD8" w:rsidRPr="00B536A7" w:rsidRDefault="007B1CD8" w:rsidP="005C28E4">
            <w:pPr>
              <w:suppressLineNumbers/>
              <w:rPr>
                <w:rFonts w:cs="Calibri Light"/>
                <w:szCs w:val="28"/>
              </w:rPr>
            </w:pPr>
            <w:r w:rsidRPr="00B536A7">
              <w:rPr>
                <w:rFonts w:cs="Calibri Light"/>
                <w:szCs w:val="28"/>
              </w:rPr>
              <w:t>Heidelberg</w:t>
            </w:r>
          </w:p>
        </w:tc>
        <w:tc>
          <w:tcPr>
            <w:tcW w:w="58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DA1CF" w14:textId="77777777" w:rsidR="007B1CD8" w:rsidRPr="00B536A7" w:rsidRDefault="007B1CD8" w:rsidP="005C28E4">
            <w:pPr>
              <w:suppressLineNumbers/>
              <w:jc w:val="center"/>
              <w:rPr>
                <w:rFonts w:cs="Calibri Light"/>
                <w:szCs w:val="28"/>
              </w:rPr>
            </w:pPr>
          </w:p>
        </w:tc>
      </w:tr>
      <w:tr w:rsidR="007B1CD8" w:rsidRPr="00B536A7" w14:paraId="63A79BBD" w14:textId="77777777" w:rsidTr="009A18D7">
        <w:trPr>
          <w:trHeight w:val="2810"/>
        </w:trPr>
        <w:tc>
          <w:tcPr>
            <w:tcW w:w="35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9FB805" w14:textId="77777777" w:rsidR="007B1CD8" w:rsidRPr="00B536A7" w:rsidRDefault="007B1CD8" w:rsidP="005C28E4">
            <w:pPr>
              <w:suppressLineNumbers/>
              <w:rPr>
                <w:rFonts w:cs="Calibri Light"/>
                <w:szCs w:val="28"/>
              </w:rPr>
            </w:pPr>
            <w:r w:rsidRPr="00B536A7">
              <w:rPr>
                <w:rFonts w:cs="Calibri Light"/>
                <w:szCs w:val="28"/>
              </w:rPr>
              <w:t>Tübingen</w:t>
            </w:r>
          </w:p>
        </w:tc>
        <w:tc>
          <w:tcPr>
            <w:tcW w:w="58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3685D" w14:textId="77777777" w:rsidR="007B1CD8" w:rsidRPr="00B536A7" w:rsidRDefault="007B1CD8" w:rsidP="005C28E4">
            <w:pPr>
              <w:suppressLineNumbers/>
              <w:jc w:val="center"/>
              <w:rPr>
                <w:rFonts w:cs="Calibri Light"/>
                <w:szCs w:val="28"/>
              </w:rPr>
            </w:pPr>
          </w:p>
        </w:tc>
      </w:tr>
    </w:tbl>
    <w:p w14:paraId="42863F24" w14:textId="77777777" w:rsidR="009A18D7" w:rsidRDefault="009A18D7"/>
    <w:tbl>
      <w:tblPr>
        <w:tblpPr w:leftFromText="141" w:rightFromText="141" w:vertAnchor="text" w:tblpY="1"/>
        <w:tblOverlap w:val="never"/>
        <w:tblW w:w="94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1"/>
        <w:gridCol w:w="5899"/>
      </w:tblGrid>
      <w:tr w:rsidR="007B1CD8" w:rsidRPr="00B536A7" w14:paraId="1D995577" w14:textId="77777777" w:rsidTr="4BF52620">
        <w:tc>
          <w:tcPr>
            <w:tcW w:w="35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0E8757" w14:textId="77777777" w:rsidR="007B1CD8" w:rsidRPr="00B536A7" w:rsidRDefault="007B1CD8" w:rsidP="005C28E4">
            <w:pPr>
              <w:suppressLineNumbers/>
              <w:rPr>
                <w:rFonts w:cs="Calibri Light"/>
                <w:szCs w:val="28"/>
              </w:rPr>
            </w:pPr>
            <w:r w:rsidRPr="00B536A7">
              <w:rPr>
                <w:rFonts w:cs="Calibri Light"/>
                <w:szCs w:val="28"/>
              </w:rPr>
              <w:lastRenderedPageBreak/>
              <w:t>studieren,</w:t>
            </w:r>
          </w:p>
          <w:p w14:paraId="386ADABD" w14:textId="77777777" w:rsidR="007B1CD8" w:rsidRPr="00B536A7" w:rsidRDefault="007B1CD8" w:rsidP="005C28E4">
            <w:pPr>
              <w:suppressLineNumbers/>
              <w:rPr>
                <w:rFonts w:cs="Calibri Light"/>
                <w:szCs w:val="28"/>
              </w:rPr>
            </w:pPr>
            <w:r w:rsidRPr="00B536A7">
              <w:rPr>
                <w:rFonts w:cs="Calibri Light"/>
                <w:szCs w:val="28"/>
              </w:rPr>
              <w:t>das Studium</w:t>
            </w:r>
          </w:p>
          <w:p w14:paraId="76565F18" w14:textId="77777777" w:rsidR="007B1CD8" w:rsidRPr="00B536A7" w:rsidRDefault="007B1CD8" w:rsidP="005C28E4">
            <w:pPr>
              <w:suppressLineNumbers/>
              <w:rPr>
                <w:rFonts w:cs="Calibri Light"/>
                <w:szCs w:val="28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8B2523" w14:textId="77777777" w:rsidR="007B1CD8" w:rsidRPr="00B536A7" w:rsidRDefault="007B1CD8" w:rsidP="005C28E4">
            <w:pPr>
              <w:suppressLineNumbers/>
              <w:rPr>
                <w:szCs w:val="28"/>
              </w:rPr>
            </w:pPr>
            <w:r w:rsidRPr="00B536A7">
              <w:rPr>
                <w:szCs w:val="28"/>
              </w:rPr>
              <w:t>Beim Studium wird man auf einen Beruf vorbereitet. Man kann nur studieren, wenn man das Abitur hat.</w:t>
            </w:r>
          </w:p>
          <w:p w14:paraId="568B5D27" w14:textId="77777777" w:rsidR="007B1CD8" w:rsidRDefault="007B1CD8" w:rsidP="005C28E4">
            <w:pPr>
              <w:suppressLineNumbers/>
              <w:rPr>
                <w:szCs w:val="28"/>
              </w:rPr>
            </w:pPr>
            <w:r w:rsidRPr="00B536A7">
              <w:rPr>
                <w:rFonts w:cs="Calibri Light"/>
                <w:b/>
                <w:bCs/>
                <w:szCs w:val="28"/>
              </w:rPr>
              <w:t>Das Abitur</w:t>
            </w:r>
            <w:r w:rsidRPr="00B536A7">
              <w:rPr>
                <w:szCs w:val="28"/>
              </w:rPr>
              <w:t xml:space="preserve"> ist ein Abschluss. Ein Mensch bekommt das Abitur, wenn er oder sie mit dem Gymnasium fertig ist. Man darf damit studieren.</w:t>
            </w:r>
          </w:p>
          <w:p w14:paraId="771C8EA5" w14:textId="6856FEE1" w:rsidR="008504EF" w:rsidRPr="00B536A7" w:rsidRDefault="008504EF" w:rsidP="008504EF">
            <w:pPr>
              <w:suppressLineNumbers/>
              <w:jc w:val="center"/>
              <w:rPr>
                <w:rFonts w:cs="Calibri Light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C7CE357" wp14:editId="5D18EABB">
                  <wp:extent cx="2244704" cy="2447888"/>
                  <wp:effectExtent l="0" t="0" r="3810" b="381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4704" cy="2447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CD8" w:rsidRPr="00B536A7" w14:paraId="5AEA905A" w14:textId="77777777" w:rsidTr="4BF52620">
        <w:tc>
          <w:tcPr>
            <w:tcW w:w="35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708415" w14:textId="77777777" w:rsidR="007B1CD8" w:rsidRPr="00B536A7" w:rsidRDefault="007B1CD8" w:rsidP="005C28E4">
            <w:pPr>
              <w:suppressLineNumbers/>
              <w:rPr>
                <w:rFonts w:cs="Calibri Light"/>
                <w:szCs w:val="28"/>
              </w:rPr>
            </w:pPr>
            <w:r w:rsidRPr="00B536A7">
              <w:rPr>
                <w:rFonts w:cs="Calibri Light"/>
                <w:szCs w:val="28"/>
              </w:rPr>
              <w:t>der Hauslehrer</w:t>
            </w:r>
          </w:p>
          <w:p w14:paraId="5D87E8E7" w14:textId="77777777" w:rsidR="007B1CD8" w:rsidRPr="00B536A7" w:rsidRDefault="007B1CD8" w:rsidP="005C28E4">
            <w:pPr>
              <w:suppressLineNumbers/>
              <w:rPr>
                <w:rFonts w:cs="Calibri Light"/>
                <w:szCs w:val="28"/>
              </w:rPr>
            </w:pPr>
            <w:r w:rsidRPr="00B536A7">
              <w:rPr>
                <w:rFonts w:cs="Calibri Light"/>
                <w:szCs w:val="28"/>
              </w:rPr>
              <w:t>die Hauslehrerin</w:t>
            </w:r>
          </w:p>
        </w:tc>
        <w:tc>
          <w:tcPr>
            <w:tcW w:w="58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FEC680" w14:textId="77777777" w:rsidR="007B1CD8" w:rsidRPr="00B536A7" w:rsidRDefault="007B1CD8" w:rsidP="00871B9D">
            <w:pPr>
              <w:suppressLineNumbers/>
              <w:rPr>
                <w:rFonts w:cs="Calibri Light"/>
                <w:szCs w:val="28"/>
              </w:rPr>
            </w:pPr>
            <w:r w:rsidRPr="00B536A7">
              <w:rPr>
                <w:rFonts w:cs="Calibri Light"/>
                <w:szCs w:val="28"/>
              </w:rPr>
              <w:t>Eine Person unterrichtet Kinder zu Hause</w:t>
            </w:r>
          </w:p>
          <w:p w14:paraId="6611FB82" w14:textId="67188C63" w:rsidR="007B1CD8" w:rsidRPr="00B536A7" w:rsidRDefault="007F1911" w:rsidP="00871B9D">
            <w:pPr>
              <w:suppressLineNumbers/>
              <w:jc w:val="center"/>
              <w:rPr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3CE9D0A" wp14:editId="4A8F7605">
                  <wp:extent cx="2286000" cy="2783161"/>
                  <wp:effectExtent l="0" t="0" r="0" b="0"/>
                  <wp:docPr id="1" name="Grafik 1" descr="Ein Bild, das Text, Buch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2783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CD8" w:rsidRPr="00B536A7" w14:paraId="16D57943" w14:textId="77777777" w:rsidTr="4BF52620">
        <w:tc>
          <w:tcPr>
            <w:tcW w:w="35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B0BCA3" w14:textId="77777777" w:rsidR="007B1CD8" w:rsidRPr="00B536A7" w:rsidRDefault="007B1CD8" w:rsidP="005C28E4">
            <w:pPr>
              <w:suppressLineNumbers/>
              <w:rPr>
                <w:rFonts w:cs="Calibri Light"/>
                <w:szCs w:val="28"/>
              </w:rPr>
            </w:pPr>
            <w:r w:rsidRPr="00B536A7">
              <w:rPr>
                <w:rFonts w:cs="Calibri Light"/>
                <w:szCs w:val="28"/>
              </w:rPr>
              <w:lastRenderedPageBreak/>
              <w:t>die „Alte Brücke“</w:t>
            </w:r>
          </w:p>
        </w:tc>
        <w:tc>
          <w:tcPr>
            <w:tcW w:w="58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7650AB" w14:textId="77777777" w:rsidR="007B1CD8" w:rsidRDefault="007B1CD8" w:rsidP="005C28E4">
            <w:pPr>
              <w:suppressLineNumbers/>
              <w:rPr>
                <w:rFonts w:cs="Calibri Light"/>
                <w:szCs w:val="28"/>
              </w:rPr>
            </w:pPr>
            <w:r w:rsidRPr="00B536A7">
              <w:rPr>
                <w:rFonts w:cs="Calibri Light"/>
                <w:szCs w:val="28"/>
              </w:rPr>
              <w:t>Eine bekannte Brücke in Heidelberg</w:t>
            </w:r>
          </w:p>
          <w:p w14:paraId="5E41A14A" w14:textId="3ECD3EF6" w:rsidR="00871B9D" w:rsidRPr="00B536A7" w:rsidRDefault="00871B9D" w:rsidP="005C28E4">
            <w:pPr>
              <w:suppressLineNumbers/>
              <w:rPr>
                <w:rFonts w:cs="Calibri Light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2F544D9" wp14:editId="721446C7">
                  <wp:extent cx="3676014" cy="1157605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014" cy="1157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CD8" w:rsidRPr="00B536A7" w14:paraId="1D742771" w14:textId="77777777" w:rsidTr="4BF52620">
        <w:tc>
          <w:tcPr>
            <w:tcW w:w="35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99CFF7" w14:textId="77777777" w:rsidR="007B1CD8" w:rsidRPr="00B536A7" w:rsidRDefault="007B1CD8" w:rsidP="005C28E4">
            <w:pPr>
              <w:suppressLineNumbers/>
              <w:rPr>
                <w:rFonts w:cs="Calibri Light"/>
                <w:szCs w:val="28"/>
              </w:rPr>
            </w:pPr>
            <w:r w:rsidRPr="00B536A7">
              <w:rPr>
                <w:rFonts w:cs="Calibri Light"/>
                <w:szCs w:val="28"/>
              </w:rPr>
              <w:t>sich an etwas erinnern</w:t>
            </w:r>
          </w:p>
        </w:tc>
        <w:tc>
          <w:tcPr>
            <w:tcW w:w="58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CBFB4B" w14:textId="77777777" w:rsidR="007B1CD8" w:rsidRPr="00B536A7" w:rsidRDefault="007B1CD8" w:rsidP="005C28E4">
            <w:pPr>
              <w:suppressLineNumbers/>
              <w:rPr>
                <w:noProof/>
                <w:szCs w:val="28"/>
              </w:rPr>
            </w:pPr>
            <w:r w:rsidRPr="00B536A7">
              <w:rPr>
                <w:noProof/>
                <w:szCs w:val="28"/>
              </w:rPr>
              <w:t>An eine Sache oder Person denken.</w:t>
            </w:r>
          </w:p>
        </w:tc>
      </w:tr>
      <w:tr w:rsidR="007B1CD8" w:rsidRPr="00B536A7" w14:paraId="3B3C4ABD" w14:textId="77777777" w:rsidTr="009A18D7">
        <w:tc>
          <w:tcPr>
            <w:tcW w:w="35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19E090" w14:textId="35A9362D" w:rsidR="007B1CD8" w:rsidRPr="00B536A7" w:rsidRDefault="007B1CD8" w:rsidP="005C28E4">
            <w:pPr>
              <w:suppressLineNumbers/>
              <w:rPr>
                <w:rFonts w:cs="Calibri Light"/>
                <w:szCs w:val="28"/>
              </w:rPr>
            </w:pPr>
            <w:r w:rsidRPr="00B536A7">
              <w:rPr>
                <w:rFonts w:cs="Calibri Light"/>
                <w:szCs w:val="28"/>
              </w:rPr>
              <w:t>das Gymnasium</w:t>
            </w:r>
            <w:r w:rsidR="009A18D7">
              <w:rPr>
                <w:rFonts w:cs="Calibri Light"/>
                <w:szCs w:val="28"/>
              </w:rPr>
              <w:t>,</w:t>
            </w:r>
          </w:p>
          <w:p w14:paraId="57C8A4DD" w14:textId="77777777" w:rsidR="007B1CD8" w:rsidRPr="00B536A7" w:rsidRDefault="007B1CD8" w:rsidP="005C28E4">
            <w:pPr>
              <w:suppressLineNumbers/>
              <w:rPr>
                <w:rFonts w:cs="Calibri Light"/>
                <w:szCs w:val="28"/>
              </w:rPr>
            </w:pPr>
            <w:r w:rsidRPr="00B536A7">
              <w:rPr>
                <w:rFonts w:cs="Calibri Light"/>
                <w:szCs w:val="28"/>
              </w:rPr>
              <w:t>die Gymnasien</w:t>
            </w:r>
          </w:p>
        </w:tc>
        <w:tc>
          <w:tcPr>
            <w:tcW w:w="58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1EE2C9" w14:textId="77777777" w:rsidR="007B1CD8" w:rsidRDefault="007B1CD8" w:rsidP="005C28E4">
            <w:pPr>
              <w:suppressLineNumbers/>
              <w:rPr>
                <w:rFonts w:cs="Calibri Light"/>
                <w:noProof/>
                <w:szCs w:val="28"/>
                <w:lang w:eastAsia="de-DE"/>
              </w:rPr>
            </w:pPr>
            <w:r w:rsidRPr="00B536A7">
              <w:rPr>
                <w:rFonts w:cs="Calibri Light"/>
                <w:noProof/>
                <w:szCs w:val="28"/>
                <w:lang w:eastAsia="de-DE"/>
              </w:rPr>
              <w:t>Eine Schulart nach der Grundschule</w:t>
            </w:r>
          </w:p>
          <w:p w14:paraId="4769A719" w14:textId="6DDF85DB" w:rsidR="00871B9D" w:rsidRPr="00B536A7" w:rsidRDefault="008B5601" w:rsidP="00871B9D">
            <w:pPr>
              <w:suppressLineNumbers/>
              <w:jc w:val="center"/>
              <w:rPr>
                <w:rFonts w:cs="Calibri Light"/>
                <w:noProof/>
                <w:szCs w:val="28"/>
                <w:lang w:eastAsia="de-DE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31F0DDB" wp14:editId="1F33B826">
                  <wp:extent cx="2885440" cy="2759336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5440" cy="2759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9029D3" w14:textId="30A15673" w:rsidR="009A18D7" w:rsidRDefault="009A18D7"/>
    <w:p w14:paraId="387E489A" w14:textId="5FB41914" w:rsidR="009A18D7" w:rsidRDefault="009A18D7"/>
    <w:p w14:paraId="1B330C01" w14:textId="10603FE2" w:rsidR="009A18D7" w:rsidRDefault="009A18D7"/>
    <w:p w14:paraId="577F7972" w14:textId="5062FB08" w:rsidR="009A18D7" w:rsidRDefault="009A18D7"/>
    <w:p w14:paraId="00453BF9" w14:textId="7B1A7FAB" w:rsidR="009A18D7" w:rsidRDefault="009A18D7"/>
    <w:p w14:paraId="42A0B683" w14:textId="2A869D54" w:rsidR="009A18D7" w:rsidRDefault="009A18D7"/>
    <w:p w14:paraId="094E5BE9" w14:textId="1E28BC8F" w:rsidR="009A18D7" w:rsidRDefault="009A18D7"/>
    <w:p w14:paraId="1BD6754C" w14:textId="77777777" w:rsidR="009A18D7" w:rsidRDefault="009A18D7"/>
    <w:tbl>
      <w:tblPr>
        <w:tblpPr w:leftFromText="141" w:rightFromText="141" w:vertAnchor="text" w:tblpY="1"/>
        <w:tblOverlap w:val="never"/>
        <w:tblW w:w="94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1"/>
        <w:gridCol w:w="2949"/>
        <w:gridCol w:w="2950"/>
      </w:tblGrid>
      <w:tr w:rsidR="007B1CD8" w:rsidRPr="00B536A7" w14:paraId="48C9EEFA" w14:textId="77777777" w:rsidTr="009A18D7"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0C1AA4" w14:textId="4BC3E807" w:rsidR="007B1CD8" w:rsidRPr="00B536A7" w:rsidRDefault="007B1CD8" w:rsidP="005C28E4">
            <w:pPr>
              <w:suppressLineNumbers/>
              <w:rPr>
                <w:rFonts w:cs="Calibri Light"/>
                <w:szCs w:val="28"/>
              </w:rPr>
            </w:pPr>
            <w:r w:rsidRPr="00B536A7">
              <w:rPr>
                <w:rFonts w:cs="Calibri Light"/>
                <w:szCs w:val="28"/>
              </w:rPr>
              <w:t>die Gedenktafel</w:t>
            </w:r>
            <w:r w:rsidR="009A18D7">
              <w:rPr>
                <w:rFonts w:cs="Calibri Light"/>
                <w:szCs w:val="28"/>
              </w:rPr>
              <w:t>,</w:t>
            </w:r>
          </w:p>
          <w:p w14:paraId="5266C138" w14:textId="77777777" w:rsidR="007B1CD8" w:rsidRPr="00B536A7" w:rsidRDefault="007B1CD8" w:rsidP="005C28E4">
            <w:pPr>
              <w:suppressLineNumbers/>
              <w:rPr>
                <w:rFonts w:cs="Calibri Light"/>
                <w:szCs w:val="28"/>
              </w:rPr>
            </w:pPr>
            <w:r w:rsidRPr="00B536A7">
              <w:rPr>
                <w:rFonts w:cs="Calibri Light"/>
                <w:szCs w:val="28"/>
              </w:rPr>
              <w:t>die Gedenktafeln</w:t>
            </w:r>
          </w:p>
        </w:tc>
        <w:tc>
          <w:tcPr>
            <w:tcW w:w="2949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F71A9" w14:textId="77777777" w:rsidR="007B1CD8" w:rsidRPr="00B536A7" w:rsidRDefault="007B1CD8" w:rsidP="005C28E4">
            <w:pPr>
              <w:suppressLineNumbers/>
              <w:jc w:val="center"/>
              <w:rPr>
                <w:rFonts w:cs="Calibri Light"/>
                <w:noProof/>
                <w:szCs w:val="28"/>
                <w:lang w:eastAsia="de-DE"/>
              </w:rPr>
            </w:pPr>
            <w:r w:rsidRPr="00B536A7">
              <w:rPr>
                <w:rFonts w:cs="Calibri Light"/>
                <w:noProof/>
                <w:szCs w:val="28"/>
                <w:lang w:eastAsia="de-DE"/>
              </w:rPr>
              <w:t>Gedenk</w:t>
            </w:r>
          </w:p>
        </w:tc>
        <w:tc>
          <w:tcPr>
            <w:tcW w:w="295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A8844F3" w14:textId="77777777" w:rsidR="007B1CD8" w:rsidRPr="00B536A7" w:rsidRDefault="007B1CD8" w:rsidP="005C28E4">
            <w:pPr>
              <w:suppressLineNumbers/>
              <w:jc w:val="center"/>
              <w:rPr>
                <w:rFonts w:cs="Calibri Light"/>
                <w:noProof/>
                <w:szCs w:val="28"/>
                <w:lang w:eastAsia="de-DE"/>
              </w:rPr>
            </w:pPr>
            <w:r>
              <w:rPr>
                <w:rFonts w:cs="Calibri Light"/>
                <w:noProof/>
                <w:szCs w:val="28"/>
                <w:lang w:eastAsia="de-DE"/>
              </w:rPr>
              <w:t>Tafel</w:t>
            </w:r>
          </w:p>
        </w:tc>
      </w:tr>
      <w:tr w:rsidR="007B1CD8" w:rsidRPr="00B536A7" w14:paraId="62524B72" w14:textId="77777777" w:rsidTr="009A18D7"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E1B85A" w14:textId="77777777" w:rsidR="007B1CD8" w:rsidRPr="00B536A7" w:rsidRDefault="007B1CD8" w:rsidP="005C28E4">
            <w:pPr>
              <w:suppressLineNumbers/>
              <w:rPr>
                <w:rFonts w:cs="Calibri Light"/>
                <w:szCs w:val="28"/>
              </w:rPr>
            </w:pPr>
          </w:p>
        </w:tc>
        <w:tc>
          <w:tcPr>
            <w:tcW w:w="5899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71459" w14:textId="77777777" w:rsidR="007B1CD8" w:rsidRDefault="007B1CD8" w:rsidP="005C28E4">
            <w:pPr>
              <w:suppressLineNumbers/>
              <w:rPr>
                <w:rFonts w:cs="Calibri Light"/>
                <w:noProof/>
                <w:szCs w:val="28"/>
                <w:lang w:eastAsia="de-DE"/>
              </w:rPr>
            </w:pPr>
            <w:r w:rsidRPr="00B536A7">
              <w:rPr>
                <w:rFonts w:cs="Calibri Light"/>
                <w:noProof/>
                <w:szCs w:val="28"/>
                <w:lang w:eastAsia="de-DE"/>
              </w:rPr>
              <w:t xml:space="preserve">Beim </w:t>
            </w:r>
            <w:r w:rsidRPr="00B536A7">
              <w:rPr>
                <w:rFonts w:cs="Calibri Light"/>
                <w:b/>
                <w:bCs/>
                <w:noProof/>
                <w:szCs w:val="28"/>
                <w:lang w:eastAsia="de-DE"/>
              </w:rPr>
              <w:t xml:space="preserve">Gedenken </w:t>
            </w:r>
            <w:r w:rsidRPr="00B536A7">
              <w:rPr>
                <w:rFonts w:cs="Calibri Light"/>
                <w:noProof/>
                <w:szCs w:val="28"/>
                <w:lang w:eastAsia="de-DE"/>
              </w:rPr>
              <w:t>erinnert man an eine Sache oder eine Person.</w:t>
            </w:r>
            <w:r>
              <w:rPr>
                <w:rFonts w:cs="Calibri Light"/>
                <w:noProof/>
                <w:szCs w:val="28"/>
                <w:lang w:eastAsia="de-DE"/>
              </w:rPr>
              <w:t xml:space="preserve"> </w:t>
            </w:r>
            <w:r w:rsidRPr="00B536A7">
              <w:rPr>
                <w:rFonts w:cs="Calibri Light"/>
                <w:noProof/>
                <w:szCs w:val="28"/>
                <w:lang w:eastAsia="de-DE"/>
              </w:rPr>
              <w:t>Zum Beispiel an Friedrich Höderlin.</w:t>
            </w:r>
          </w:p>
          <w:p w14:paraId="3F6A0BC5" w14:textId="39FCA1C1" w:rsidR="008504EF" w:rsidRPr="00B536A7" w:rsidRDefault="008504EF" w:rsidP="008504EF">
            <w:pPr>
              <w:suppressLineNumbers/>
              <w:jc w:val="center"/>
              <w:rPr>
                <w:rFonts w:cs="Calibri Light"/>
                <w:noProof/>
                <w:szCs w:val="28"/>
                <w:lang w:eastAsia="de-DE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BD63C6F" wp14:editId="674A4C54">
                  <wp:extent cx="1445342" cy="1407642"/>
                  <wp:effectExtent l="0" t="0" r="2540" b="2540"/>
                  <wp:docPr id="7" name="Grafik 7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342" cy="1407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254E2D" w14:textId="77777777" w:rsidR="00F57750" w:rsidRPr="004D3F11" w:rsidRDefault="00F57750" w:rsidP="00A26BEF">
      <w:pPr>
        <w:rPr>
          <w:szCs w:val="28"/>
        </w:rPr>
      </w:pPr>
    </w:p>
    <w:p w14:paraId="5AD83FED" w14:textId="0D5E92B2" w:rsidR="007B1CD8" w:rsidRPr="00B536A7" w:rsidRDefault="007B1CD8" w:rsidP="4BF52620"/>
    <w:sectPr w:rsidR="007B1CD8" w:rsidRPr="00B536A7" w:rsidSect="0036224C">
      <w:pgSz w:w="11906" w:h="16838"/>
      <w:pgMar w:top="748" w:right="1134" w:bottom="1134" w:left="1134" w:header="42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42745" w14:textId="77777777" w:rsidR="00564A3E" w:rsidRDefault="00564A3E" w:rsidP="00A26BEF">
      <w:r>
        <w:separator/>
      </w:r>
    </w:p>
  </w:endnote>
  <w:endnote w:type="continuationSeparator" w:id="0">
    <w:p w14:paraId="498FE739" w14:textId="77777777" w:rsidR="00564A3E" w:rsidRDefault="00564A3E" w:rsidP="00A2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160CC" w14:textId="77777777" w:rsidR="009F6E05" w:rsidRDefault="009F6E0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</w:rPr>
      <w:id w:val="2049643689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482D23E" w14:textId="77777777" w:rsidR="0036224C" w:rsidRPr="0036224C" w:rsidRDefault="0036224C">
            <w:pPr>
              <w:pStyle w:val="Fuzeile"/>
              <w:jc w:val="center"/>
              <w:rPr>
                <w:sz w:val="24"/>
              </w:rPr>
            </w:pPr>
            <w:r w:rsidRPr="0036224C">
              <w:rPr>
                <w:sz w:val="24"/>
              </w:rPr>
              <w:t xml:space="preserve">Seite </w:t>
            </w:r>
            <w:r w:rsidRPr="0036224C">
              <w:rPr>
                <w:b/>
                <w:bCs/>
                <w:sz w:val="22"/>
                <w:szCs w:val="24"/>
              </w:rPr>
              <w:fldChar w:fldCharType="begin"/>
            </w:r>
            <w:r w:rsidRPr="0036224C">
              <w:rPr>
                <w:b/>
                <w:bCs/>
                <w:sz w:val="24"/>
              </w:rPr>
              <w:instrText>PAGE</w:instrText>
            </w:r>
            <w:r w:rsidRPr="0036224C">
              <w:rPr>
                <w:b/>
                <w:bCs/>
                <w:sz w:val="22"/>
                <w:szCs w:val="24"/>
              </w:rPr>
              <w:fldChar w:fldCharType="separate"/>
            </w:r>
            <w:r w:rsidR="003C0F1C">
              <w:rPr>
                <w:b/>
                <w:bCs/>
                <w:noProof/>
                <w:sz w:val="24"/>
              </w:rPr>
              <w:t>1</w:t>
            </w:r>
            <w:r w:rsidRPr="0036224C">
              <w:rPr>
                <w:b/>
                <w:bCs/>
                <w:sz w:val="22"/>
                <w:szCs w:val="24"/>
              </w:rPr>
              <w:fldChar w:fldCharType="end"/>
            </w:r>
            <w:r w:rsidRPr="0036224C">
              <w:rPr>
                <w:sz w:val="24"/>
              </w:rPr>
              <w:t xml:space="preserve"> von </w:t>
            </w:r>
            <w:r w:rsidRPr="0036224C">
              <w:rPr>
                <w:b/>
                <w:bCs/>
                <w:sz w:val="22"/>
                <w:szCs w:val="24"/>
              </w:rPr>
              <w:fldChar w:fldCharType="begin"/>
            </w:r>
            <w:r w:rsidRPr="0036224C">
              <w:rPr>
                <w:b/>
                <w:bCs/>
                <w:sz w:val="24"/>
              </w:rPr>
              <w:instrText>NUMPAGES</w:instrText>
            </w:r>
            <w:r w:rsidRPr="0036224C">
              <w:rPr>
                <w:b/>
                <w:bCs/>
                <w:sz w:val="22"/>
                <w:szCs w:val="24"/>
              </w:rPr>
              <w:fldChar w:fldCharType="separate"/>
            </w:r>
            <w:r w:rsidR="003C0F1C">
              <w:rPr>
                <w:b/>
                <w:bCs/>
                <w:noProof/>
                <w:sz w:val="24"/>
              </w:rPr>
              <w:t>2</w:t>
            </w:r>
            <w:r w:rsidRPr="0036224C">
              <w:rPr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14:paraId="79C85E8D" w14:textId="77777777" w:rsidR="00A85B4F" w:rsidRDefault="00A85B4F" w:rsidP="00A26BE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D3E77" w14:textId="77777777" w:rsidR="009F6E05" w:rsidRDefault="009F6E0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BFD9F" w14:textId="77777777" w:rsidR="00564A3E" w:rsidRDefault="00564A3E" w:rsidP="00A26BEF">
      <w:r>
        <w:separator/>
      </w:r>
    </w:p>
  </w:footnote>
  <w:footnote w:type="continuationSeparator" w:id="0">
    <w:p w14:paraId="72BC6B10" w14:textId="77777777" w:rsidR="00564A3E" w:rsidRDefault="00564A3E" w:rsidP="00A26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106D3" w14:textId="77777777" w:rsidR="009F6E05" w:rsidRDefault="009F6E0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10773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6"/>
      <w:gridCol w:w="499"/>
      <w:gridCol w:w="278"/>
    </w:tblGrid>
    <w:tr w:rsidR="00A85B4F" w14:paraId="0519FD7C" w14:textId="77777777" w:rsidTr="4BF52620">
      <w:tc>
        <w:tcPr>
          <w:tcW w:w="9996" w:type="dxa"/>
        </w:tcPr>
        <w:tbl>
          <w:tblPr>
            <w:tblStyle w:val="Tabellenraster"/>
            <w:tblW w:w="9780" w:type="dxa"/>
            <w:tblBorders>
              <w:top w:val="none" w:sz="0" w:space="0" w:color="auto"/>
              <w:left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261"/>
            <w:gridCol w:w="6519"/>
          </w:tblGrid>
          <w:tr w:rsidR="00847925" w14:paraId="6C26ECE1" w14:textId="77777777" w:rsidTr="4BF52620">
            <w:trPr>
              <w:trHeight w:val="912"/>
            </w:trPr>
            <w:tc>
              <w:tcPr>
                <w:tcW w:w="326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5BA613ED" w14:textId="77777777" w:rsidR="00847925" w:rsidRDefault="00847925">
                <w:pPr>
                  <w:pStyle w:val="Kopfzeile"/>
                  <w:rPr>
                    <w:sz w:val="24"/>
                    <w:szCs w:val="24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6813D080" wp14:editId="3704B96C">
                      <wp:extent cx="1314450" cy="662940"/>
                      <wp:effectExtent l="0" t="0" r="0" b="3810"/>
                      <wp:docPr id="10" name="Grafik 10" descr="Logo_Sprachfoerder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Grafik 10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14450" cy="6629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52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0D5760BD" w14:textId="77777777" w:rsidR="00847925" w:rsidRDefault="00847925">
                <w:pPr>
                  <w:pStyle w:val="Kopfzeile"/>
                  <w:jc w:val="right"/>
                </w:pPr>
                <w:r>
                  <w:t>Texte zum Thema Heidelberg</w:t>
                </w:r>
              </w:p>
            </w:tc>
          </w:tr>
        </w:tbl>
        <w:p w14:paraId="2C5A52C0" w14:textId="77777777" w:rsidR="00A85B4F" w:rsidRPr="00A26BEF" w:rsidRDefault="00A85B4F" w:rsidP="00A26BEF">
          <w:pPr>
            <w:pStyle w:val="Kopfzeile"/>
            <w:rPr>
              <w:sz w:val="24"/>
              <w:szCs w:val="24"/>
            </w:rPr>
          </w:pPr>
        </w:p>
      </w:tc>
      <w:tc>
        <w:tcPr>
          <w:tcW w:w="499" w:type="dxa"/>
          <w:vAlign w:val="bottom"/>
        </w:tcPr>
        <w:p w14:paraId="20254F84" w14:textId="77777777" w:rsidR="00A85B4F" w:rsidRPr="00A26BEF" w:rsidRDefault="00A85B4F" w:rsidP="00A26BEF">
          <w:pPr>
            <w:pStyle w:val="Kopfzeile"/>
            <w:rPr>
              <w:sz w:val="24"/>
            </w:rPr>
          </w:pPr>
        </w:p>
      </w:tc>
      <w:tc>
        <w:tcPr>
          <w:tcW w:w="278" w:type="dxa"/>
        </w:tcPr>
        <w:p w14:paraId="52684488" w14:textId="77777777" w:rsidR="00A85B4F" w:rsidRDefault="00A85B4F" w:rsidP="00A26BEF">
          <w:pPr>
            <w:pStyle w:val="Kopfzeile"/>
          </w:pPr>
        </w:p>
      </w:tc>
    </w:tr>
  </w:tbl>
  <w:p w14:paraId="511E3CFC" w14:textId="57F8C1A9" w:rsidR="00087C42" w:rsidRDefault="00087C42" w:rsidP="00087C42">
    <w:pPr>
      <w:pStyle w:val="Kopfzeile"/>
      <w:spacing w:line="240" w:lineRule="auto"/>
      <w:rPr>
        <w:sz w:val="20"/>
        <w:szCs w:val="20"/>
      </w:rPr>
    </w:pPr>
    <w:r w:rsidRPr="00C74F39">
      <w:rPr>
        <w:sz w:val="20"/>
        <w:szCs w:val="20"/>
      </w:rPr>
      <w:t>Zitierhinweis:</w:t>
    </w:r>
    <w:r>
      <w:rPr>
        <w:sz w:val="20"/>
        <w:szCs w:val="20"/>
      </w:rPr>
      <w:t xml:space="preserve"> </w:t>
    </w:r>
    <w:proofErr w:type="spellStart"/>
    <w:r w:rsidR="009A18D7">
      <w:rPr>
        <w:sz w:val="20"/>
        <w:szCs w:val="20"/>
      </w:rPr>
      <w:t>Muhn</w:t>
    </w:r>
    <w:proofErr w:type="spellEnd"/>
    <w:r w:rsidR="009A18D7">
      <w:rPr>
        <w:sz w:val="20"/>
        <w:szCs w:val="20"/>
      </w:rPr>
      <w:t>, L.</w:t>
    </w:r>
    <w:r w:rsidR="008A43CF">
      <w:rPr>
        <w:sz w:val="20"/>
        <w:szCs w:val="20"/>
      </w:rPr>
      <w:t>.,</w:t>
    </w:r>
    <w:r w:rsidRPr="00C74F39">
      <w:rPr>
        <w:sz w:val="20"/>
        <w:szCs w:val="20"/>
      </w:rPr>
      <w:t xml:space="preserve"> Maier, A.-M. &amp; </w:t>
    </w:r>
    <w:r w:rsidR="008A43CF">
      <w:rPr>
        <w:sz w:val="20"/>
        <w:szCs w:val="20"/>
      </w:rPr>
      <w:t>Vach, K.</w:t>
    </w:r>
    <w:r w:rsidRPr="00C74F39">
      <w:rPr>
        <w:sz w:val="20"/>
        <w:szCs w:val="20"/>
      </w:rPr>
      <w:t xml:space="preserve"> (2020): </w:t>
    </w:r>
    <w:r w:rsidR="007B1CD8">
      <w:rPr>
        <w:sz w:val="20"/>
        <w:szCs w:val="20"/>
      </w:rPr>
      <w:t>Friedrich Hölderlin</w:t>
    </w:r>
    <w:r w:rsidRPr="00C74F39">
      <w:rPr>
        <w:sz w:val="20"/>
        <w:szCs w:val="20"/>
      </w:rPr>
      <w:t xml:space="preserve"> </w:t>
    </w:r>
    <w:r w:rsidRPr="00C74F39">
      <w:rPr>
        <w:sz w:val="20"/>
        <w:szCs w:val="20"/>
        <w:cs/>
        <w:lang w:bidi="mr-IN"/>
      </w:rPr>
      <w:t>–</w:t>
    </w:r>
    <w:r>
      <w:rPr>
        <w:sz w:val="20"/>
        <w:szCs w:val="20"/>
      </w:rPr>
      <w:t xml:space="preserve"> Lesetext</w:t>
    </w:r>
    <w:r w:rsidRPr="00C74F39">
      <w:rPr>
        <w:sz w:val="20"/>
        <w:szCs w:val="20"/>
      </w:rPr>
      <w:t>. Verfügbar unter:</w:t>
    </w:r>
    <w:r w:rsidR="009F6E05">
      <w:rPr>
        <w:sz w:val="20"/>
        <w:szCs w:val="20"/>
      </w:rPr>
      <w:t xml:space="preserve"> </w:t>
    </w:r>
    <w:hyperlink r:id="rId2" w:history="1">
      <w:r w:rsidR="009F6E05" w:rsidRPr="00E656F1">
        <w:rPr>
          <w:rStyle w:val="Hyperlink"/>
          <w:sz w:val="20"/>
          <w:szCs w:val="20"/>
        </w:rPr>
        <w:t>https://www.ph-heidelberg.de/deutsch/forschung/verbundprojekt-durchgaengige-sprachfoerderung/kl-34-integrierte-sprachfoerderung.html</w:t>
      </w:r>
    </w:hyperlink>
  </w:p>
  <w:p w14:paraId="10167F91" w14:textId="77777777" w:rsidR="00A85B4F" w:rsidRPr="00A85B4F" w:rsidRDefault="00A85B4F" w:rsidP="00A26BE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85CF1" w14:textId="77777777" w:rsidR="009F6E05" w:rsidRDefault="009F6E0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9135CF"/>
    <w:multiLevelType w:val="hybridMultilevel"/>
    <w:tmpl w:val="E3AE4F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F5E2F"/>
    <w:multiLevelType w:val="hybridMultilevel"/>
    <w:tmpl w:val="84B452FA"/>
    <w:lvl w:ilvl="0" w:tplc="82F8FA8C">
      <w:numFmt w:val="bullet"/>
      <w:lvlText w:val="-"/>
      <w:lvlJc w:val="left"/>
      <w:pPr>
        <w:ind w:left="720" w:hanging="360"/>
      </w:pPr>
      <w:rPr>
        <w:rFonts w:ascii="Century Gothic" w:eastAsia="Helvetica" w:hAnsi="Century Gothic" w:cs="Helvetica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776C1"/>
    <w:multiLevelType w:val="hybridMultilevel"/>
    <w:tmpl w:val="A8569BD2"/>
    <w:lvl w:ilvl="0" w:tplc="74C05762">
      <w:numFmt w:val="bullet"/>
      <w:lvlText w:val="-"/>
      <w:lvlJc w:val="left"/>
      <w:pPr>
        <w:ind w:left="502" w:hanging="360"/>
      </w:pPr>
      <w:rPr>
        <w:rFonts w:ascii="Century Gothic" w:eastAsia="Helvetica" w:hAnsi="Century Gothic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750"/>
    <w:rsid w:val="000147DB"/>
    <w:rsid w:val="000413CA"/>
    <w:rsid w:val="000748E8"/>
    <w:rsid w:val="00081CC4"/>
    <w:rsid w:val="00087C42"/>
    <w:rsid w:val="000B138F"/>
    <w:rsid w:val="00104076"/>
    <w:rsid w:val="001616A8"/>
    <w:rsid w:val="00181C9E"/>
    <w:rsid w:val="001B6DEB"/>
    <w:rsid w:val="0022717E"/>
    <w:rsid w:val="00277F7F"/>
    <w:rsid w:val="00330BC3"/>
    <w:rsid w:val="0036224C"/>
    <w:rsid w:val="003C0F1C"/>
    <w:rsid w:val="003F53E9"/>
    <w:rsid w:val="0043100C"/>
    <w:rsid w:val="0043248D"/>
    <w:rsid w:val="00486ED4"/>
    <w:rsid w:val="00497118"/>
    <w:rsid w:val="004A3854"/>
    <w:rsid w:val="004D3F11"/>
    <w:rsid w:val="00507773"/>
    <w:rsid w:val="00543FE1"/>
    <w:rsid w:val="00564A3E"/>
    <w:rsid w:val="00594D40"/>
    <w:rsid w:val="005C5653"/>
    <w:rsid w:val="005F2287"/>
    <w:rsid w:val="006000B6"/>
    <w:rsid w:val="006212D6"/>
    <w:rsid w:val="0063059B"/>
    <w:rsid w:val="00692841"/>
    <w:rsid w:val="006B2649"/>
    <w:rsid w:val="006C7DF8"/>
    <w:rsid w:val="006E5FB0"/>
    <w:rsid w:val="00753A28"/>
    <w:rsid w:val="00763B9F"/>
    <w:rsid w:val="007753D4"/>
    <w:rsid w:val="00795AA5"/>
    <w:rsid w:val="007B1CD8"/>
    <w:rsid w:val="007F1911"/>
    <w:rsid w:val="00814B37"/>
    <w:rsid w:val="00847925"/>
    <w:rsid w:val="008504EF"/>
    <w:rsid w:val="00871B9D"/>
    <w:rsid w:val="008A43CF"/>
    <w:rsid w:val="008B5601"/>
    <w:rsid w:val="008C3813"/>
    <w:rsid w:val="009820AB"/>
    <w:rsid w:val="009A18D7"/>
    <w:rsid w:val="009F6E05"/>
    <w:rsid w:val="00A14C55"/>
    <w:rsid w:val="00A26BEF"/>
    <w:rsid w:val="00A37953"/>
    <w:rsid w:val="00A62959"/>
    <w:rsid w:val="00A85B4F"/>
    <w:rsid w:val="00AA23CA"/>
    <w:rsid w:val="00AC1C8A"/>
    <w:rsid w:val="00AC630B"/>
    <w:rsid w:val="00B04AB2"/>
    <w:rsid w:val="00B3030B"/>
    <w:rsid w:val="00B361B1"/>
    <w:rsid w:val="00BA0213"/>
    <w:rsid w:val="00C13E97"/>
    <w:rsid w:val="00C27D87"/>
    <w:rsid w:val="00C33107"/>
    <w:rsid w:val="00C837F7"/>
    <w:rsid w:val="00D41CC6"/>
    <w:rsid w:val="00D660DC"/>
    <w:rsid w:val="00D96739"/>
    <w:rsid w:val="00E7606B"/>
    <w:rsid w:val="00E82F75"/>
    <w:rsid w:val="00EF3269"/>
    <w:rsid w:val="00F57750"/>
    <w:rsid w:val="00F65C77"/>
    <w:rsid w:val="00F75A64"/>
    <w:rsid w:val="00F815C1"/>
    <w:rsid w:val="4BF5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D61A"/>
  <w15:docId w15:val="{4D4D870F-1A88-F345-964C-693DEE57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6BEF"/>
    <w:pPr>
      <w:autoSpaceDE w:val="0"/>
      <w:spacing w:line="360" w:lineRule="auto"/>
    </w:pPr>
    <w:rPr>
      <w:rFonts w:ascii="Century Gothic" w:eastAsia="Helvetica" w:hAnsi="Century Gothic" w:cs="Helvetica"/>
      <w:color w:val="1A1A1A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table" w:styleId="Tabellenraster">
    <w:name w:val="Table Grid"/>
    <w:basedOn w:val="NormaleTabelle"/>
    <w:uiPriority w:val="39"/>
    <w:rsid w:val="00753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3A28"/>
    <w:rPr>
      <w:rFonts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3A28"/>
    <w:rPr>
      <w:rFonts w:cs="Mangal"/>
      <w:sz w:val="18"/>
      <w:szCs w:val="16"/>
    </w:rPr>
  </w:style>
  <w:style w:type="character" w:styleId="Zeilennummer">
    <w:name w:val="line number"/>
    <w:basedOn w:val="Absatz-Standardschriftart"/>
    <w:uiPriority w:val="99"/>
    <w:semiHidden/>
    <w:unhideWhenUsed/>
    <w:rsid w:val="00753A28"/>
  </w:style>
  <w:style w:type="paragraph" w:styleId="Listenabsatz">
    <w:name w:val="List Paragraph"/>
    <w:basedOn w:val="Standard"/>
    <w:uiPriority w:val="34"/>
    <w:qFormat/>
    <w:rsid w:val="00AC1C8A"/>
    <w:pPr>
      <w:ind w:left="720"/>
      <w:contextualSpacing/>
    </w:pPr>
    <w:rPr>
      <w:rFonts w:cs="Mangal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A85B4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A85B4F"/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A85B4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A85B4F"/>
    <w:rPr>
      <w:rFonts w:cs="Mangal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A26BEF"/>
    <w:pPr>
      <w:spacing w:after="140" w:line="480" w:lineRule="auto"/>
    </w:pPr>
    <w:rPr>
      <w:b/>
      <w:bCs/>
      <w:sz w:val="36"/>
    </w:rPr>
  </w:style>
  <w:style w:type="character" w:customStyle="1" w:styleId="TitelZchn">
    <w:name w:val="Titel Zchn"/>
    <w:basedOn w:val="Absatz-Standardschriftart"/>
    <w:link w:val="Titel"/>
    <w:uiPriority w:val="10"/>
    <w:rsid w:val="00A26BEF"/>
    <w:rPr>
      <w:rFonts w:ascii="Century Gothic" w:eastAsia="Helvetica" w:hAnsi="Century Gothic" w:cs="Helvetica"/>
      <w:b/>
      <w:bCs/>
      <w:color w:val="1A1A1A"/>
      <w:sz w:val="36"/>
    </w:rPr>
  </w:style>
  <w:style w:type="paragraph" w:customStyle="1" w:styleId="Worterklrungen">
    <w:name w:val="Worterklärungen"/>
    <w:basedOn w:val="Standard"/>
    <w:link w:val="WorterklrungenZchn"/>
    <w:qFormat/>
    <w:rsid w:val="00486ED4"/>
    <w:pPr>
      <w:spacing w:before="360" w:after="120"/>
    </w:pPr>
    <w:rPr>
      <w:b/>
      <w:sz w:val="24"/>
    </w:rPr>
  </w:style>
  <w:style w:type="character" w:customStyle="1" w:styleId="WorterklrungenZchn">
    <w:name w:val="Worterklärungen Zchn"/>
    <w:basedOn w:val="Absatz-Standardschriftart"/>
    <w:link w:val="Worterklrungen"/>
    <w:rsid w:val="00486ED4"/>
    <w:rPr>
      <w:rFonts w:ascii="Century Gothic" w:eastAsia="Helvetica" w:hAnsi="Century Gothic" w:cs="Helvetica"/>
      <w:b/>
      <w:color w:val="1A1A1A"/>
    </w:rPr>
  </w:style>
  <w:style w:type="character" w:styleId="Hyperlink">
    <w:name w:val="Hyperlink"/>
    <w:basedOn w:val="Absatz-Standardschriftart"/>
    <w:uiPriority w:val="99"/>
    <w:unhideWhenUsed/>
    <w:rsid w:val="0043100C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7C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7C42"/>
    <w:pPr>
      <w:spacing w:line="240" w:lineRule="auto"/>
    </w:pPr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7C42"/>
    <w:rPr>
      <w:rFonts w:ascii="Century Gothic" w:eastAsia="Helvetica" w:hAnsi="Century Gothic" w:cs="Mangal"/>
      <w:color w:val="1A1A1A"/>
      <w:sz w:val="20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7C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7C42"/>
    <w:rPr>
      <w:rFonts w:ascii="Century Gothic" w:eastAsia="Helvetica" w:hAnsi="Century Gothic" w:cs="Mangal"/>
      <w:b/>
      <w:bCs/>
      <w:color w:val="1A1A1A"/>
      <w:sz w:val="20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87C4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000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h-heidelberg.de/deutsch/forschung/verbundprojekt-durchgaengige-sprachfoerderung/kl-34-integrierte-sprachfoerderung.html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E5B19E-D222-2B4B-A5F2-B66F6004F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313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harren</dc:creator>
  <cp:lastModifiedBy>Lisa Reinhardt</cp:lastModifiedBy>
  <cp:revision>8</cp:revision>
  <cp:lastPrinted>2021-02-21T14:46:00Z</cp:lastPrinted>
  <dcterms:created xsi:type="dcterms:W3CDTF">2021-02-21T14:46:00Z</dcterms:created>
  <dcterms:modified xsi:type="dcterms:W3CDTF">2021-05-17T01:36:00Z</dcterms:modified>
</cp:coreProperties>
</file>