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AA494" w14:textId="77777777" w:rsidR="002B79BE" w:rsidRDefault="00B74922">
      <w:pPr>
        <w:rPr>
          <w:b/>
          <w:sz w:val="26"/>
          <w:szCs w:val="26"/>
        </w:rPr>
      </w:pPr>
      <w:r w:rsidRPr="00B74922">
        <w:rPr>
          <w:b/>
          <w:sz w:val="26"/>
          <w:szCs w:val="26"/>
        </w:rPr>
        <w:t>Wie wird der Bundespräsident der Bundesrepublik Deutschland gewählt?</w:t>
      </w:r>
    </w:p>
    <w:p w14:paraId="0FD865F6" w14:textId="77777777" w:rsidR="00B74922" w:rsidRDefault="00B74922">
      <w:pPr>
        <w:rPr>
          <w:b/>
          <w:sz w:val="26"/>
          <w:szCs w:val="26"/>
        </w:rPr>
      </w:pPr>
    </w:p>
    <w:p w14:paraId="7BCC3793" w14:textId="77777777" w:rsidR="00B74922" w:rsidRDefault="00754821">
      <w:r>
        <w:t xml:space="preserve">Der Bundespräsident </w:t>
      </w:r>
      <w:r w:rsidR="00526F2E">
        <w:t xml:space="preserve">oder die Bundespräsidentin </w:t>
      </w:r>
      <w:r>
        <w:t>ist das Staats</w:t>
      </w:r>
      <w:r w:rsidR="00526F2E">
        <w:t>o</w:t>
      </w:r>
      <w:r>
        <w:t xml:space="preserve">berhaupt der Bundesrepublik Deutschland </w:t>
      </w:r>
      <w:r w:rsidR="0098283E">
        <w:t xml:space="preserve">und vertritt das Land in der Öffentlichkeit sowie im Ausland. </w:t>
      </w:r>
    </w:p>
    <w:p w14:paraId="647CFEDB" w14:textId="77777777" w:rsidR="00526F2E" w:rsidRDefault="0098283E">
      <w:r>
        <w:t>Der Bundespräsident</w:t>
      </w:r>
      <w:r w:rsidR="00526F2E">
        <w:t xml:space="preserve"> oder die Bundespräsidentin</w:t>
      </w:r>
      <w:r>
        <w:t xml:space="preserve"> wird von der Bundesversammlung für fünf Jahre gewählt. </w:t>
      </w:r>
      <w:r w:rsidR="00526F2E">
        <w:t>Sie setzt sich z</w:t>
      </w:r>
      <w:r>
        <w:t>um einen aus allen Abgeordneten des Bundestags und zum anderen aus einer gleichen Anzahl von Personen, die von den Landesregierungen bestimmt werden</w:t>
      </w:r>
      <w:r w:rsidR="00526F2E">
        <w:t>, zusammen</w:t>
      </w:r>
      <w:r>
        <w:t>. Jede Landesregierung bestimmt eine unterschiedliche Anzahl von Personen für die Bundesversammlung, die anhand der Einwohneranzahl der einzelnen Bundesländer berechnet wird. Zu diesen Personen, die auch Delegierte genannt werden, gehören nicht nur die Abgeordneten der Landesregierungen</w:t>
      </w:r>
      <w:r w:rsidR="00400FB7">
        <w:t xml:space="preserve">, sondern auch Kommunalpolitiker </w:t>
      </w:r>
      <w:r w:rsidR="00526F2E">
        <w:t xml:space="preserve">bzw. -politikerinnen </w:t>
      </w:r>
      <w:r w:rsidR="00400FB7">
        <w:t xml:space="preserve">oder Personen des öffentlichen Lebens (Schauspieler, Musiker etc.), die ein sogenanntes Mandat erhalten. </w:t>
      </w:r>
    </w:p>
    <w:p w14:paraId="2A4A0C86" w14:textId="7D2BE6A1" w:rsidR="0098283E" w:rsidRDefault="003E6CD2">
      <w:r>
        <w:t xml:space="preserve">Die </w:t>
      </w:r>
      <w:r w:rsidR="001F2CAF">
        <w:t>Bundespräsidenten</w:t>
      </w:r>
      <w:r>
        <w:t>wahl</w:t>
      </w:r>
      <w:r w:rsidR="00400FB7">
        <w:t xml:space="preserve"> kann sich über drei Wahlgänge </w:t>
      </w:r>
      <w:r w:rsidR="001F2CAF">
        <w:t>erstrecken</w:t>
      </w:r>
      <w:r w:rsidR="00400FB7">
        <w:t>. Wenn keine</w:t>
      </w:r>
      <w:r w:rsidR="00F6651E">
        <w:t xml:space="preserve"> oder keiner</w:t>
      </w:r>
      <w:r w:rsidR="00400FB7">
        <w:t xml:space="preserve"> der </w:t>
      </w:r>
      <w:r w:rsidR="00526F2E">
        <w:t xml:space="preserve">Kandidatinnen oder </w:t>
      </w:r>
      <w:r w:rsidR="00400FB7">
        <w:t xml:space="preserve">Kandidaten in den ersten beiden Wahldurchgängen die absolute Mehrheit (also mindestens 50% aller Stimmen) erhält, kommt es zum dritten Wahldurchgang. </w:t>
      </w:r>
      <w:r w:rsidR="00526F2E">
        <w:t>Dann</w:t>
      </w:r>
      <w:r w:rsidR="00400FB7">
        <w:t xml:space="preserve"> wird </w:t>
      </w:r>
      <w:r w:rsidR="00526F2E">
        <w:t xml:space="preserve">die Kandidatin oder </w:t>
      </w:r>
      <w:r w:rsidR="00400FB7">
        <w:t>der Kandidat Bundespräsident</w:t>
      </w:r>
      <w:r w:rsidR="00F6651E">
        <w:t>/</w:t>
      </w:r>
      <w:r w:rsidR="00526F2E">
        <w:t>in</w:t>
      </w:r>
      <w:r w:rsidR="00400FB7">
        <w:t>, der</w:t>
      </w:r>
      <w:r w:rsidR="00526F2E">
        <w:t xml:space="preserve"> oder die</w:t>
      </w:r>
      <w:r w:rsidR="00400FB7">
        <w:t xml:space="preserve"> die meisten Stimmen der Mitglieder der Bundesversammlung erhält (relative Mehrheit).</w:t>
      </w:r>
    </w:p>
    <w:p w14:paraId="183BA720" w14:textId="43873B2F" w:rsidR="00BB5E7C" w:rsidRPr="00BB5E7C" w:rsidRDefault="00BB5E7C" w:rsidP="00BB5E7C"/>
    <w:p w14:paraId="35F65BA2" w14:textId="47261C5C" w:rsidR="00BB5E7C" w:rsidRPr="00BB5E7C" w:rsidRDefault="00BB5E7C" w:rsidP="00BB5E7C"/>
    <w:p w14:paraId="1C1ACC57" w14:textId="4B1DF40E" w:rsidR="00BB5E7C" w:rsidRPr="00BB5E7C" w:rsidRDefault="00BB5E7C" w:rsidP="00BB5E7C"/>
    <w:p w14:paraId="57289DBE" w14:textId="4C386800" w:rsidR="00BB5E7C" w:rsidRPr="00BB5E7C" w:rsidRDefault="00BB5E7C" w:rsidP="00BB5E7C"/>
    <w:p w14:paraId="2AFAAA02" w14:textId="6D58D8AE" w:rsidR="00BB5E7C" w:rsidRPr="00BB5E7C" w:rsidRDefault="00BB5E7C" w:rsidP="00BB5E7C"/>
    <w:p w14:paraId="047D6FC5" w14:textId="5B35830D" w:rsidR="00BB5E7C" w:rsidRPr="00BB5E7C" w:rsidRDefault="00BB5E7C" w:rsidP="00BB5E7C"/>
    <w:p w14:paraId="2EF16330" w14:textId="7D76FDA1" w:rsidR="00BB5E7C" w:rsidRDefault="00BB5E7C" w:rsidP="00BB5E7C"/>
    <w:p w14:paraId="58ECF77B" w14:textId="15DF1C67" w:rsidR="00BB5E7C" w:rsidRPr="00BB5E7C" w:rsidRDefault="00BB5E7C" w:rsidP="00BB5E7C">
      <w:pPr>
        <w:tabs>
          <w:tab w:val="left" w:pos="7820"/>
        </w:tabs>
      </w:pPr>
      <w:r>
        <w:tab/>
      </w:r>
    </w:p>
    <w:sectPr w:rsidR="00BB5E7C" w:rsidRPr="00BB5E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0C48F" w14:textId="77777777" w:rsidR="007E4ACA" w:rsidRDefault="007E4ACA" w:rsidP="00090E12">
      <w:pPr>
        <w:spacing w:after="0" w:line="240" w:lineRule="auto"/>
      </w:pPr>
      <w:r>
        <w:separator/>
      </w:r>
    </w:p>
  </w:endnote>
  <w:endnote w:type="continuationSeparator" w:id="0">
    <w:p w14:paraId="3BB94AA8" w14:textId="77777777" w:rsidR="007E4ACA" w:rsidRDefault="007E4ACA" w:rsidP="0009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768D" w14:textId="77777777" w:rsidR="00F61834" w:rsidRDefault="00F618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3934" w14:textId="63407048" w:rsidR="00090E12" w:rsidRDefault="00F61834" w:rsidP="00090E12">
    <w:pPr>
      <w:pStyle w:val="Fuzeile"/>
      <w:tabs>
        <w:tab w:val="clear" w:pos="4536"/>
        <w:tab w:val="clear" w:pos="9072"/>
        <w:tab w:val="left" w:pos="910"/>
        <w:tab w:val="right" w:pos="3119"/>
      </w:tabs>
      <w:ind w:left="910" w:hanging="910"/>
      <w:rPr>
        <w:sz w:val="18"/>
        <w:szCs w:val="18"/>
      </w:rPr>
    </w:pPr>
    <w:r>
      <w:rPr>
        <w:sz w:val="18"/>
        <w:szCs w:val="18"/>
      </w:rPr>
      <w:t>nach</w:t>
    </w:r>
    <w:bookmarkStart w:id="0" w:name="_GoBack"/>
    <w:bookmarkEnd w:id="0"/>
    <w:r w:rsidR="00090E12" w:rsidRPr="009A5FD6">
      <w:rPr>
        <w:sz w:val="18"/>
        <w:szCs w:val="18"/>
      </w:rPr>
      <w:t xml:space="preserve">: </w:t>
    </w:r>
    <w:r w:rsidR="00090E12" w:rsidRPr="009A5FD6">
      <w:rPr>
        <w:sz w:val="18"/>
        <w:szCs w:val="18"/>
      </w:rPr>
      <w:tab/>
    </w:r>
    <w:r w:rsidR="00090E12">
      <w:rPr>
        <w:sz w:val="18"/>
        <w:szCs w:val="18"/>
      </w:rPr>
      <w:t xml:space="preserve">Bundeszentrale für politische Bildung (2009): Bundespräsident. Online verfügbar unter: </w:t>
    </w:r>
    <w:r w:rsidR="00090E12" w:rsidRPr="00090E12">
      <w:rPr>
        <w:sz w:val="18"/>
        <w:szCs w:val="18"/>
      </w:rPr>
      <w:t>http://www.bpb.de/politik/grundfragen/deutsche-demokratie/39360/bundespraesident?p=all</w:t>
    </w:r>
    <w:r w:rsidR="00090E12">
      <w:rPr>
        <w:sz w:val="18"/>
        <w:szCs w:val="18"/>
      </w:rPr>
      <w:t>, zuletzt abgerufen am 16.07.2019.</w:t>
    </w:r>
  </w:p>
  <w:p w14:paraId="3F537395" w14:textId="77777777" w:rsidR="00090E12" w:rsidRDefault="00090E12" w:rsidP="00090E12">
    <w:pPr>
      <w:pStyle w:val="Fuzeile"/>
      <w:tabs>
        <w:tab w:val="clear" w:pos="4536"/>
        <w:tab w:val="clear" w:pos="9072"/>
        <w:tab w:val="left" w:pos="910"/>
        <w:tab w:val="right" w:pos="3119"/>
      </w:tabs>
      <w:ind w:left="910" w:hanging="1336"/>
      <w:rPr>
        <w:sz w:val="18"/>
        <w:szCs w:val="18"/>
      </w:rPr>
    </w:pPr>
  </w:p>
  <w:p w14:paraId="039AF828" w14:textId="0CC2B971" w:rsidR="00090E12" w:rsidRPr="00090E12" w:rsidRDefault="00090E12" w:rsidP="00090E12">
    <w:pPr>
      <w:pStyle w:val="Fuzeile"/>
      <w:tabs>
        <w:tab w:val="clear" w:pos="4536"/>
        <w:tab w:val="clear" w:pos="9072"/>
        <w:tab w:val="left" w:pos="910"/>
        <w:tab w:val="right" w:pos="3119"/>
      </w:tabs>
      <w:ind w:left="910" w:hanging="1336"/>
      <w:rPr>
        <w:sz w:val="18"/>
        <w:szCs w:val="18"/>
      </w:rPr>
    </w:pPr>
    <w:r>
      <w:rPr>
        <w:sz w:val="18"/>
        <w:szCs w:val="18"/>
      </w:rPr>
      <w:tab/>
      <w:t xml:space="preserve">Deutscher Bundestag (o.J.): Die Wahl des Bundespräsidenten. Online verfügbar unter: </w:t>
    </w:r>
    <w:r w:rsidRPr="00090E12">
      <w:rPr>
        <w:sz w:val="18"/>
        <w:szCs w:val="18"/>
      </w:rPr>
      <w:t>https://www.bundestag.de/bundesversammlung</w:t>
    </w:r>
    <w:r>
      <w:rPr>
        <w:sz w:val="18"/>
        <w:szCs w:val="18"/>
      </w:rPr>
      <w:t>, zuletzt abgerufen am 16.07.2019.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37AB" w14:textId="77777777" w:rsidR="00F61834" w:rsidRDefault="00F618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F8891" w14:textId="77777777" w:rsidR="007E4ACA" w:rsidRDefault="007E4ACA" w:rsidP="00090E12">
      <w:pPr>
        <w:spacing w:after="0" w:line="240" w:lineRule="auto"/>
      </w:pPr>
      <w:r>
        <w:separator/>
      </w:r>
    </w:p>
  </w:footnote>
  <w:footnote w:type="continuationSeparator" w:id="0">
    <w:p w14:paraId="5AAAEA98" w14:textId="77777777" w:rsidR="007E4ACA" w:rsidRDefault="007E4ACA" w:rsidP="0009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4F4D" w14:textId="77777777" w:rsidR="00F61834" w:rsidRDefault="00F618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49FB" w14:textId="77777777" w:rsidR="00F61834" w:rsidRDefault="00F618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1F3D" w14:textId="77777777" w:rsidR="00F61834" w:rsidRDefault="00F6183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22"/>
    <w:rsid w:val="00090E12"/>
    <w:rsid w:val="001A3D00"/>
    <w:rsid w:val="001A785A"/>
    <w:rsid w:val="001F2CAF"/>
    <w:rsid w:val="00285BF8"/>
    <w:rsid w:val="002B79BE"/>
    <w:rsid w:val="003E6CD2"/>
    <w:rsid w:val="00400FB7"/>
    <w:rsid w:val="00526F2E"/>
    <w:rsid w:val="006921CB"/>
    <w:rsid w:val="00754821"/>
    <w:rsid w:val="007E4ACA"/>
    <w:rsid w:val="008649BA"/>
    <w:rsid w:val="0098283E"/>
    <w:rsid w:val="00B74922"/>
    <w:rsid w:val="00BB5E7C"/>
    <w:rsid w:val="00C90B48"/>
    <w:rsid w:val="00F61834"/>
    <w:rsid w:val="00F66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2062"/>
  <w15:chartTrackingRefBased/>
  <w15:docId w15:val="{7956F5AF-26A6-4FCF-81BC-4DB0A7A6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0B48"/>
    <w:pPr>
      <w:jc w:val="both"/>
    </w:pPr>
    <w:rPr>
      <w:rFonts w:ascii="Arial" w:hAnsi="Arial"/>
    </w:rPr>
  </w:style>
  <w:style w:type="paragraph" w:styleId="berschrift1">
    <w:name w:val="heading 1"/>
    <w:basedOn w:val="Standard"/>
    <w:next w:val="Standard"/>
    <w:link w:val="berschrift1Zchn"/>
    <w:uiPriority w:val="9"/>
    <w:qFormat/>
    <w:rsid w:val="00C90B48"/>
    <w:pPr>
      <w:keepNext/>
      <w:keepLines/>
      <w:spacing w:before="240" w:after="0" w:line="36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C90B48"/>
    <w:pPr>
      <w:keepNext/>
      <w:keepLines/>
      <w:spacing w:before="40" w:after="0" w:line="360" w:lineRule="auto"/>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C90B48"/>
    <w:pPr>
      <w:keepNext/>
      <w:keepLines/>
      <w:spacing w:before="40" w:after="0" w:line="360" w:lineRule="auto"/>
      <w:outlineLvl w:val="2"/>
    </w:pPr>
    <w:rPr>
      <w:rFonts w:eastAsiaTheme="majorEastAsia"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0B48"/>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C90B48"/>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C90B48"/>
    <w:rPr>
      <w:rFonts w:ascii="Arial" w:eastAsiaTheme="majorEastAsia" w:hAnsi="Arial" w:cstheme="majorBidi"/>
      <w:b/>
      <w:sz w:val="24"/>
      <w:szCs w:val="24"/>
    </w:rPr>
  </w:style>
  <w:style w:type="paragraph" w:styleId="Kopfzeile">
    <w:name w:val="header"/>
    <w:basedOn w:val="Standard"/>
    <w:link w:val="KopfzeileZchn"/>
    <w:uiPriority w:val="99"/>
    <w:unhideWhenUsed/>
    <w:rsid w:val="00090E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0E12"/>
    <w:rPr>
      <w:rFonts w:ascii="Arial" w:hAnsi="Arial"/>
    </w:rPr>
  </w:style>
  <w:style w:type="paragraph" w:styleId="Fuzeile">
    <w:name w:val="footer"/>
    <w:basedOn w:val="Standard"/>
    <w:link w:val="FuzeileZchn"/>
    <w:uiPriority w:val="99"/>
    <w:unhideWhenUsed/>
    <w:rsid w:val="00090E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0E12"/>
    <w:rPr>
      <w:rFonts w:ascii="Arial" w:hAnsi="Arial"/>
    </w:rPr>
  </w:style>
  <w:style w:type="character" w:styleId="Hyperlink">
    <w:name w:val="Hyperlink"/>
    <w:basedOn w:val="Absatz-Standardschriftart"/>
    <w:uiPriority w:val="99"/>
    <w:unhideWhenUsed/>
    <w:rsid w:val="00090E12"/>
    <w:rPr>
      <w:color w:val="0563C1" w:themeColor="hyperlink"/>
      <w:u w:val="single"/>
    </w:rPr>
  </w:style>
  <w:style w:type="character" w:customStyle="1" w:styleId="UnresolvedMention">
    <w:name w:val="Unresolved Mention"/>
    <w:basedOn w:val="Absatz-Standardschriftart"/>
    <w:uiPriority w:val="99"/>
    <w:semiHidden/>
    <w:unhideWhenUsed/>
    <w:rsid w:val="00090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94C4-F8E7-4548-991D-666EC8F6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Huda</dc:creator>
  <cp:keywords/>
  <dc:description/>
  <cp:lastModifiedBy>User</cp:lastModifiedBy>
  <cp:revision>2</cp:revision>
  <dcterms:created xsi:type="dcterms:W3CDTF">2019-08-09T05:18:00Z</dcterms:created>
  <dcterms:modified xsi:type="dcterms:W3CDTF">2019-08-09T05:18:00Z</dcterms:modified>
</cp:coreProperties>
</file>